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5580"/>
      </w:tblGrid>
      <w:tr w:rsidR="00ED6A65" w:rsidTr="00ED6A65">
        <w:tc>
          <w:tcPr>
            <w:tcW w:w="4338" w:type="dxa"/>
            <w:vAlign w:val="center"/>
          </w:tcPr>
          <w:p w:rsidR="00ED6A65" w:rsidRDefault="00ED6A65" w:rsidP="00ED6A65">
            <w:pPr>
              <w:jc w:val="center"/>
              <w:rPr>
                <w:rFonts w:ascii="Times New Roman" w:hAnsi="Times New Roman" w:cs="Times New Roman"/>
                <w:sz w:val="26"/>
                <w:szCs w:val="26"/>
              </w:rPr>
            </w:pPr>
            <w:r>
              <w:rPr>
                <w:rFonts w:ascii="Times New Roman" w:hAnsi="Times New Roman" w:cs="Times New Roman"/>
                <w:sz w:val="26"/>
                <w:szCs w:val="26"/>
              </w:rPr>
              <w:t>TRƯỜNG CAO ĐẲNG KỸ THUẬT</w:t>
            </w:r>
          </w:p>
          <w:p w:rsidR="00ED6A65" w:rsidRDefault="00ED6A65" w:rsidP="00ED6A65">
            <w:pPr>
              <w:jc w:val="center"/>
              <w:rPr>
                <w:rFonts w:ascii="Times New Roman" w:hAnsi="Times New Roman" w:cs="Times New Roman"/>
                <w:sz w:val="26"/>
                <w:szCs w:val="26"/>
              </w:rPr>
            </w:pPr>
            <w:r>
              <w:rPr>
                <w:rFonts w:ascii="Times New Roman" w:hAnsi="Times New Roman" w:cs="Times New Roman"/>
                <w:sz w:val="26"/>
                <w:szCs w:val="26"/>
              </w:rPr>
              <w:t>LÝ TỰ TRỌNG TP HỒ CHÍ MINH</w:t>
            </w:r>
          </w:p>
          <w:p w:rsidR="00ED6A65" w:rsidRDefault="00ED6A65" w:rsidP="00ED6A65">
            <w:pPr>
              <w:jc w:val="center"/>
              <w:rPr>
                <w:rFonts w:ascii="Times New Roman" w:hAnsi="Times New Roman" w:cs="Times New Roman"/>
                <w:b/>
                <w:sz w:val="26"/>
                <w:szCs w:val="26"/>
              </w:rPr>
            </w:pPr>
            <w:r>
              <w:rPr>
                <w:rFonts w:ascii="Times New Roman" w:hAnsi="Times New Roman" w:cs="Times New Roman"/>
                <w:b/>
                <w:sz w:val="26"/>
                <w:szCs w:val="26"/>
              </w:rPr>
              <w:t>KHOA CÔNG NGHỆ CƠ KHÍ</w:t>
            </w:r>
          </w:p>
          <w:p w:rsidR="00ED6A65" w:rsidRPr="00ED6A65" w:rsidRDefault="00ED6A65" w:rsidP="00ED6A65">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45D6608E" wp14:editId="4C42EEB1">
                      <wp:simplePos x="0" y="0"/>
                      <wp:positionH relativeFrom="column">
                        <wp:posOffset>855980</wp:posOffset>
                      </wp:positionH>
                      <wp:positionV relativeFrom="paragraph">
                        <wp:posOffset>52705</wp:posOffset>
                      </wp:positionV>
                      <wp:extent cx="767715" cy="0"/>
                      <wp:effectExtent l="0" t="0" r="13335" b="19050"/>
                      <wp:wrapNone/>
                      <wp:docPr id="1" name="Straight Connector 1"/>
                      <wp:cNvGraphicFramePr/>
                      <a:graphic xmlns:a="http://schemas.openxmlformats.org/drawingml/2006/main">
                        <a:graphicData uri="http://schemas.microsoft.com/office/word/2010/wordprocessingShape">
                          <wps:wsp>
                            <wps:cNvCnPr/>
                            <wps:spPr>
                              <a:xfrm>
                                <a:off x="0" y="0"/>
                                <a:ext cx="7677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4pt,4.15pt" to="127.8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" strokecolor="black [3040]"/>
                  </w:pict>
                </mc:Fallback>
              </mc:AlternateContent>
            </w:r>
          </w:p>
        </w:tc>
        <w:tc>
          <w:tcPr>
            <w:tcW w:w="5580" w:type="dxa"/>
          </w:tcPr>
          <w:p w:rsidR="00ED6A65" w:rsidRDefault="00ED6A65" w:rsidP="00ED6A65">
            <w:pPr>
              <w:jc w:val="center"/>
              <w:rPr>
                <w:rFonts w:ascii="Times New Roman" w:hAnsi="Times New Roman" w:cs="Times New Roman"/>
                <w:sz w:val="26"/>
                <w:szCs w:val="26"/>
              </w:rPr>
            </w:pPr>
            <w:r>
              <w:rPr>
                <w:rFonts w:ascii="Times New Roman" w:hAnsi="Times New Roman" w:cs="Times New Roman"/>
                <w:sz w:val="26"/>
                <w:szCs w:val="26"/>
              </w:rPr>
              <w:t>CỘNG HÒA XÃ HỘI CHỦ NGHĨA VIỆT NAM</w:t>
            </w:r>
          </w:p>
          <w:p w:rsidR="00ED6A65" w:rsidRDefault="00ED6A65" w:rsidP="00ED6A65">
            <w:pPr>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67A9014E" wp14:editId="59A3F004">
                      <wp:simplePos x="0" y="0"/>
                      <wp:positionH relativeFrom="column">
                        <wp:posOffset>1005002</wp:posOffset>
                      </wp:positionH>
                      <wp:positionV relativeFrom="paragraph">
                        <wp:posOffset>258140</wp:posOffset>
                      </wp:positionV>
                      <wp:extent cx="1411834" cy="0"/>
                      <wp:effectExtent l="0" t="0" r="17145" b="19050"/>
                      <wp:wrapNone/>
                      <wp:docPr id="2" name="Straight Connector 2"/>
                      <wp:cNvGraphicFramePr/>
                      <a:graphic xmlns:a="http://schemas.openxmlformats.org/drawingml/2006/main">
                        <a:graphicData uri="http://schemas.microsoft.com/office/word/2010/wordprocessingShape">
                          <wps:wsp>
                            <wps:cNvCnPr/>
                            <wps:spPr>
                              <a:xfrm>
                                <a:off x="0" y="0"/>
                                <a:ext cx="14118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9.15pt,20.35pt" to="190.3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" strokecolor="black [3040]"/>
                  </w:pict>
                </mc:Fallback>
              </mc:AlternateContent>
            </w:r>
            <w:r>
              <w:rPr>
                <w:rFonts w:ascii="Times New Roman" w:hAnsi="Times New Roman" w:cs="Times New Roman"/>
                <w:sz w:val="26"/>
                <w:szCs w:val="26"/>
              </w:rPr>
              <w:t>Độc lập – Tự do – Hạnh phúc</w:t>
            </w:r>
          </w:p>
        </w:tc>
      </w:tr>
    </w:tbl>
    <w:p w:rsidR="00ED6A65" w:rsidRDefault="00ED6A65" w:rsidP="001F45F3">
      <w:pPr>
        <w:spacing w:after="120"/>
        <w:jc w:val="right"/>
        <w:rPr>
          <w:rFonts w:ascii="Times New Roman" w:hAnsi="Times New Roman" w:cs="Times New Roman"/>
          <w:i/>
          <w:sz w:val="26"/>
          <w:szCs w:val="26"/>
        </w:rPr>
      </w:pPr>
      <w:r w:rsidRPr="00E9077E">
        <w:rPr>
          <w:rFonts w:ascii="Times New Roman" w:hAnsi="Times New Roman" w:cs="Times New Roman"/>
          <w:i/>
          <w:sz w:val="26"/>
          <w:szCs w:val="26"/>
          <w:highlight w:val="yellow"/>
        </w:rPr>
        <w:t>Thành phố Hồ Chí Minh, Ngày      tháng      năm 2017</w:t>
      </w:r>
    </w:p>
    <w:p w:rsidR="003A07AE" w:rsidRDefault="003A07AE" w:rsidP="001F45F3">
      <w:pPr>
        <w:spacing w:after="120"/>
        <w:jc w:val="center"/>
        <w:rPr>
          <w:rFonts w:ascii="Times New Roman" w:hAnsi="Times New Roman" w:cs="Times New Roman"/>
          <w:b/>
          <w:sz w:val="26"/>
          <w:szCs w:val="26"/>
        </w:rPr>
      </w:pPr>
    </w:p>
    <w:p w:rsidR="00ED6A65" w:rsidRPr="00ED6A65" w:rsidRDefault="00ED6A65" w:rsidP="00ED6A65">
      <w:pPr>
        <w:spacing w:after="0"/>
        <w:jc w:val="center"/>
        <w:rPr>
          <w:rFonts w:ascii="Times New Roman" w:hAnsi="Times New Roman" w:cs="Times New Roman"/>
          <w:b/>
          <w:sz w:val="26"/>
          <w:szCs w:val="26"/>
        </w:rPr>
      </w:pPr>
      <w:r w:rsidRPr="00ED6A65">
        <w:rPr>
          <w:rFonts w:ascii="Times New Roman" w:hAnsi="Times New Roman" w:cs="Times New Roman"/>
          <w:b/>
          <w:sz w:val="26"/>
          <w:szCs w:val="26"/>
        </w:rPr>
        <w:t>GIẤY ĐỀ NGHỊ</w:t>
      </w:r>
    </w:p>
    <w:p w:rsidR="00ED6A65" w:rsidRPr="00ED6A65" w:rsidRDefault="00ED6A65" w:rsidP="00ED6A65">
      <w:pPr>
        <w:spacing w:after="0"/>
        <w:jc w:val="center"/>
        <w:rPr>
          <w:rFonts w:ascii="Times New Roman" w:hAnsi="Times New Roman" w:cs="Times New Roman"/>
          <w:b/>
          <w:sz w:val="26"/>
          <w:szCs w:val="26"/>
        </w:rPr>
      </w:pPr>
      <w:r>
        <w:rPr>
          <w:rFonts w:ascii="Times New Roman" w:hAnsi="Times New Roman" w:cs="Times New Roman"/>
          <w:b/>
          <w:sz w:val="26"/>
          <w:szCs w:val="26"/>
        </w:rPr>
        <w:t>Về việc tách lớp học lại học kỳ hè năm học 2016 - 2017</w:t>
      </w:r>
    </w:p>
    <w:p w:rsidR="00ED6A65" w:rsidRDefault="00ED6A65" w:rsidP="00ED6A65">
      <w:pPr>
        <w:spacing w:after="120" w:line="240"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20B1BBA4" wp14:editId="5D784FE7">
                <wp:simplePos x="0" y="0"/>
                <wp:positionH relativeFrom="column">
                  <wp:posOffset>2266899</wp:posOffset>
                </wp:positionH>
                <wp:positionV relativeFrom="paragraph">
                  <wp:posOffset>60706</wp:posOffset>
                </wp:positionV>
                <wp:extent cx="1411834" cy="0"/>
                <wp:effectExtent l="0" t="0" r="17145" b="19050"/>
                <wp:wrapNone/>
                <wp:docPr id="3" name="Straight Connector 3"/>
                <wp:cNvGraphicFramePr/>
                <a:graphic xmlns:a="http://schemas.openxmlformats.org/drawingml/2006/main">
                  <a:graphicData uri="http://schemas.microsoft.com/office/word/2010/wordprocessingShape">
                    <wps:wsp>
                      <wps:cNvCnPr/>
                      <wps:spPr>
                        <a:xfrm>
                          <a:off x="0" y="0"/>
                          <a:ext cx="14118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5pt,4.8pt" to="289.6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" strokecolor="black [3040]"/>
            </w:pict>
          </mc:Fallback>
        </mc:AlternateContent>
      </w:r>
      <w:r w:rsidR="006252E2">
        <w:rPr>
          <w:rFonts w:ascii="Times New Roman" w:hAnsi="Times New Roman" w:cs="Times New Roman"/>
          <w:b/>
          <w:sz w:val="26"/>
          <w:szCs w:val="26"/>
        </w:rPr>
        <w:tab/>
      </w:r>
    </w:p>
    <w:p w:rsidR="006252E2" w:rsidRDefault="006252E2" w:rsidP="006252E2">
      <w:pPr>
        <w:spacing w:after="120" w:line="240" w:lineRule="auto"/>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sz w:val="26"/>
          <w:szCs w:val="26"/>
        </w:rPr>
        <w:t>Kính gửi:</w:t>
      </w:r>
    </w:p>
    <w:p w:rsidR="006252E2" w:rsidRDefault="004C5FAD" w:rsidP="006252E2">
      <w:pPr>
        <w:pStyle w:val="ListParagraph"/>
        <w:numPr>
          <w:ilvl w:val="0"/>
          <w:numId w:val="2"/>
        </w:numPr>
        <w:spacing w:after="120" w:line="240" w:lineRule="auto"/>
        <w:rPr>
          <w:rFonts w:ascii="Times New Roman" w:hAnsi="Times New Roman" w:cs="Times New Roman"/>
          <w:sz w:val="26"/>
          <w:szCs w:val="26"/>
        </w:rPr>
      </w:pPr>
      <w:r>
        <w:rPr>
          <w:rFonts w:ascii="Times New Roman" w:hAnsi="Times New Roman" w:cs="Times New Roman"/>
          <w:sz w:val="26"/>
          <w:szCs w:val="26"/>
        </w:rPr>
        <w:t>Hiệu trưởng Trường Cao đẳng Kỹ thuật Lý Tự Trọng TP.HCM;</w:t>
      </w:r>
    </w:p>
    <w:p w:rsidR="004C5FAD" w:rsidRDefault="004C5FAD" w:rsidP="006252E2">
      <w:pPr>
        <w:pStyle w:val="ListParagraph"/>
        <w:numPr>
          <w:ilvl w:val="0"/>
          <w:numId w:val="2"/>
        </w:numPr>
        <w:spacing w:after="120" w:line="240" w:lineRule="auto"/>
        <w:rPr>
          <w:rFonts w:ascii="Times New Roman" w:hAnsi="Times New Roman" w:cs="Times New Roman"/>
          <w:sz w:val="26"/>
          <w:szCs w:val="26"/>
        </w:rPr>
      </w:pPr>
      <w:r>
        <w:rPr>
          <w:rFonts w:ascii="Times New Roman" w:hAnsi="Times New Roman" w:cs="Times New Roman"/>
          <w:sz w:val="26"/>
          <w:szCs w:val="26"/>
        </w:rPr>
        <w:t>Phòng Tuyển sinh – Đào tạo.</w:t>
      </w:r>
    </w:p>
    <w:p w:rsidR="004C5FAD" w:rsidRDefault="004C5FAD" w:rsidP="004C5FAD">
      <w:pPr>
        <w:spacing w:after="120" w:line="240" w:lineRule="auto"/>
        <w:rPr>
          <w:rFonts w:ascii="Times New Roman" w:hAnsi="Times New Roman" w:cs="Times New Roman"/>
          <w:sz w:val="26"/>
          <w:szCs w:val="26"/>
        </w:rPr>
      </w:pPr>
    </w:p>
    <w:p w:rsidR="004C5FAD" w:rsidRDefault="004C5FAD" w:rsidP="001F45F3">
      <w:pPr>
        <w:pStyle w:val="ListParagraph"/>
        <w:numPr>
          <w:ilvl w:val="0"/>
          <w:numId w:val="2"/>
        </w:numPr>
        <w:spacing w:after="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Nhằm giúp cho sinh viên củng cố lại kiến thức học phần không đạt. Khoa Công nghệ Cơ khí đã đề nghị Nhà trường cho mở lớp học lại học kỳ hè năm học 2016 -2017 dành cho sinh viên cao đẳng khoa Công nghệ Cơ khí và Công nghệ Ô tô học trả nợ.</w:t>
      </w:r>
    </w:p>
    <w:p w:rsidR="001F45F3" w:rsidRPr="001F45F3" w:rsidRDefault="001F45F3" w:rsidP="001F45F3">
      <w:pPr>
        <w:spacing w:after="0" w:line="240" w:lineRule="auto"/>
        <w:jc w:val="both"/>
        <w:rPr>
          <w:rFonts w:ascii="Times New Roman" w:hAnsi="Times New Roman" w:cs="Times New Roman"/>
          <w:sz w:val="26"/>
          <w:szCs w:val="26"/>
        </w:rPr>
      </w:pPr>
    </w:p>
    <w:p w:rsidR="004C5FAD" w:rsidRDefault="004C5FAD" w:rsidP="001F45F3">
      <w:pPr>
        <w:pStyle w:val="ListParagraph"/>
        <w:numPr>
          <w:ilvl w:val="0"/>
          <w:numId w:val="2"/>
        </w:numPr>
        <w:spacing w:after="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 xml:space="preserve">Nhưng do số lượng sinh viên đăng ký học lại quá đông (trên 150 SV). Để tạo điều kiện thuận lợi cho việc giảng dạy và học tập của sinh viên. Khoa </w:t>
      </w:r>
      <w:r w:rsidR="00E119DA">
        <w:rPr>
          <w:rFonts w:ascii="Times New Roman" w:hAnsi="Times New Roman" w:cs="Times New Roman"/>
          <w:sz w:val="26"/>
          <w:szCs w:val="26"/>
        </w:rPr>
        <w:t xml:space="preserve">kính đề nghị Nhà trường cho </w:t>
      </w:r>
      <w:r w:rsidR="00E119DA">
        <w:rPr>
          <w:rFonts w:ascii="Times New Roman" w:hAnsi="Times New Roman" w:cs="Times New Roman"/>
          <w:b/>
          <w:sz w:val="26"/>
          <w:szCs w:val="26"/>
        </w:rPr>
        <w:t xml:space="preserve">tách 01 lớp Sức bền vật liệu ra thành 03 lớp </w:t>
      </w:r>
      <w:r w:rsidR="00E119DA">
        <w:rPr>
          <w:rFonts w:ascii="Times New Roman" w:hAnsi="Times New Roman" w:cs="Times New Roman"/>
          <w:sz w:val="26"/>
          <w:szCs w:val="26"/>
        </w:rPr>
        <w:t>như sau:</w:t>
      </w:r>
    </w:p>
    <w:tbl>
      <w:tblPr>
        <w:tblW w:w="9463" w:type="dxa"/>
        <w:tblInd w:w="93" w:type="dxa"/>
        <w:tblLook w:val="04A0" w:firstRow="1" w:lastRow="0" w:firstColumn="1" w:lastColumn="0" w:noHBand="0" w:noVBand="1"/>
      </w:tblPr>
      <w:tblGrid>
        <w:gridCol w:w="534"/>
        <w:gridCol w:w="2128"/>
        <w:gridCol w:w="937"/>
        <w:gridCol w:w="557"/>
        <w:gridCol w:w="2109"/>
        <w:gridCol w:w="2109"/>
        <w:gridCol w:w="1102"/>
      </w:tblGrid>
      <w:tr w:rsidR="003A07AE" w:rsidRPr="00E119DA" w:rsidTr="003A07AE">
        <w:trPr>
          <w:trHeight w:val="394"/>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TT</w:t>
            </w:r>
          </w:p>
        </w:tc>
        <w:tc>
          <w:tcPr>
            <w:tcW w:w="21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Tên học phần</w:t>
            </w:r>
          </w:p>
        </w:tc>
        <w:tc>
          <w:tcPr>
            <w:tcW w:w="9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Số Tín Chỉ</w:t>
            </w:r>
          </w:p>
        </w:tc>
        <w:tc>
          <w:tcPr>
            <w:tcW w:w="5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Số tiết</w:t>
            </w:r>
          </w:p>
        </w:tc>
        <w:tc>
          <w:tcPr>
            <w:tcW w:w="21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GV giảng dạy</w:t>
            </w:r>
          </w:p>
        </w:tc>
        <w:tc>
          <w:tcPr>
            <w:tcW w:w="3211" w:type="dxa"/>
            <w:gridSpan w:val="2"/>
            <w:tcBorders>
              <w:top w:val="single" w:sz="4" w:space="0" w:color="auto"/>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Lịch học</w:t>
            </w:r>
          </w:p>
        </w:tc>
      </w:tr>
      <w:tr w:rsidR="003A07AE" w:rsidRPr="00E119DA" w:rsidTr="003A07AE">
        <w:trPr>
          <w:trHeight w:val="394"/>
        </w:trPr>
        <w:tc>
          <w:tcPr>
            <w:tcW w:w="521" w:type="dxa"/>
            <w:vMerge/>
            <w:tcBorders>
              <w:top w:val="single" w:sz="4" w:space="0" w:color="auto"/>
              <w:left w:val="single" w:sz="4" w:space="0" w:color="auto"/>
              <w:bottom w:val="single" w:sz="4" w:space="0" w:color="auto"/>
              <w:right w:val="single" w:sz="4" w:space="0" w:color="auto"/>
            </w:tcBorders>
            <w:vAlign w:val="center"/>
            <w:hideMark/>
          </w:tcPr>
          <w:p w:rsidR="00E119DA" w:rsidRPr="00E119DA" w:rsidRDefault="00E119DA" w:rsidP="00E119DA">
            <w:pPr>
              <w:spacing w:after="0" w:line="240" w:lineRule="auto"/>
              <w:rPr>
                <w:rFonts w:ascii="Times New Roman" w:eastAsia="Times New Roman" w:hAnsi="Times New Roman" w:cs="Times New Roman"/>
                <w:color w:val="000000"/>
                <w:sz w:val="26"/>
                <w:szCs w:val="26"/>
              </w:rPr>
            </w:pPr>
          </w:p>
        </w:tc>
        <w:tc>
          <w:tcPr>
            <w:tcW w:w="2128" w:type="dxa"/>
            <w:vMerge/>
            <w:tcBorders>
              <w:top w:val="single" w:sz="4" w:space="0" w:color="auto"/>
              <w:left w:val="single" w:sz="4" w:space="0" w:color="auto"/>
              <w:bottom w:val="single" w:sz="4" w:space="0" w:color="auto"/>
              <w:right w:val="single" w:sz="4" w:space="0" w:color="auto"/>
            </w:tcBorders>
            <w:vAlign w:val="center"/>
            <w:hideMark/>
          </w:tcPr>
          <w:p w:rsidR="00E119DA" w:rsidRPr="00E119DA" w:rsidRDefault="00E119DA" w:rsidP="00E119DA">
            <w:pPr>
              <w:spacing w:after="0" w:line="240" w:lineRule="auto"/>
              <w:rPr>
                <w:rFonts w:ascii="Times New Roman" w:eastAsia="Times New Roman" w:hAnsi="Times New Roman" w:cs="Times New Roman"/>
                <w:color w:val="000000"/>
                <w:sz w:val="26"/>
                <w:szCs w:val="26"/>
              </w:rPr>
            </w:pPr>
          </w:p>
        </w:tc>
        <w:tc>
          <w:tcPr>
            <w:tcW w:w="937" w:type="dxa"/>
            <w:vMerge/>
            <w:tcBorders>
              <w:top w:val="single" w:sz="4" w:space="0" w:color="auto"/>
              <w:left w:val="single" w:sz="4" w:space="0" w:color="auto"/>
              <w:bottom w:val="single" w:sz="4" w:space="0" w:color="auto"/>
              <w:right w:val="single" w:sz="4" w:space="0" w:color="auto"/>
            </w:tcBorders>
            <w:vAlign w:val="center"/>
            <w:hideMark/>
          </w:tcPr>
          <w:p w:rsidR="00E119DA" w:rsidRPr="00E119DA" w:rsidRDefault="00E119DA" w:rsidP="00E119DA">
            <w:pPr>
              <w:spacing w:after="0" w:line="240" w:lineRule="auto"/>
              <w:rPr>
                <w:rFonts w:ascii="Times New Roman" w:eastAsia="Times New Roman" w:hAnsi="Times New Roman" w:cs="Times New Roman"/>
                <w:color w:val="000000"/>
                <w:sz w:val="26"/>
                <w:szCs w:val="26"/>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E119DA" w:rsidRPr="00E119DA" w:rsidRDefault="00E119DA" w:rsidP="00E119DA">
            <w:pPr>
              <w:spacing w:after="0" w:line="240" w:lineRule="auto"/>
              <w:rPr>
                <w:rFonts w:ascii="Times New Roman" w:eastAsia="Times New Roman" w:hAnsi="Times New Roman" w:cs="Times New Roman"/>
                <w:color w:val="000000"/>
                <w:sz w:val="26"/>
                <w:szCs w:val="26"/>
              </w:rPr>
            </w:pPr>
          </w:p>
        </w:tc>
        <w:tc>
          <w:tcPr>
            <w:tcW w:w="2109" w:type="dxa"/>
            <w:vMerge/>
            <w:tcBorders>
              <w:top w:val="single" w:sz="4" w:space="0" w:color="auto"/>
              <w:left w:val="single" w:sz="4" w:space="0" w:color="auto"/>
              <w:bottom w:val="single" w:sz="4" w:space="0" w:color="auto"/>
              <w:right w:val="single" w:sz="4" w:space="0" w:color="auto"/>
            </w:tcBorders>
            <w:vAlign w:val="center"/>
            <w:hideMark/>
          </w:tcPr>
          <w:p w:rsidR="00E119DA" w:rsidRPr="00E119DA" w:rsidRDefault="00E119DA" w:rsidP="00E119DA">
            <w:pPr>
              <w:spacing w:after="0" w:line="240" w:lineRule="auto"/>
              <w:rPr>
                <w:rFonts w:ascii="Times New Roman" w:eastAsia="Times New Roman" w:hAnsi="Times New Roman" w:cs="Times New Roman"/>
                <w:color w:val="000000"/>
                <w:sz w:val="26"/>
                <w:szCs w:val="26"/>
              </w:rPr>
            </w:pPr>
          </w:p>
        </w:tc>
        <w:tc>
          <w:tcPr>
            <w:tcW w:w="2109"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Thời gian</w:t>
            </w:r>
          </w:p>
        </w:tc>
        <w:tc>
          <w:tcPr>
            <w:tcW w:w="1102"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Phòng</w:t>
            </w:r>
          </w:p>
        </w:tc>
      </w:tr>
      <w:tr w:rsidR="003A07AE" w:rsidRPr="00E119DA" w:rsidTr="003A07AE">
        <w:trPr>
          <w:trHeight w:val="883"/>
        </w:trPr>
        <w:tc>
          <w:tcPr>
            <w:tcW w:w="521" w:type="dxa"/>
            <w:tcBorders>
              <w:top w:val="nil"/>
              <w:left w:val="single" w:sz="4" w:space="0" w:color="auto"/>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1</w:t>
            </w:r>
          </w:p>
        </w:tc>
        <w:tc>
          <w:tcPr>
            <w:tcW w:w="2128" w:type="dxa"/>
            <w:tcBorders>
              <w:top w:val="nil"/>
              <w:left w:val="nil"/>
              <w:bottom w:val="single" w:sz="4" w:space="0" w:color="auto"/>
              <w:right w:val="single" w:sz="4" w:space="0" w:color="auto"/>
            </w:tcBorders>
            <w:shd w:val="clear" w:color="auto" w:fill="auto"/>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Sức bền vật liệu (lớp 1)</w:t>
            </w:r>
          </w:p>
        </w:tc>
        <w:tc>
          <w:tcPr>
            <w:tcW w:w="937"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2</w:t>
            </w:r>
          </w:p>
        </w:tc>
        <w:tc>
          <w:tcPr>
            <w:tcW w:w="557"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30</w:t>
            </w:r>
          </w:p>
        </w:tc>
        <w:tc>
          <w:tcPr>
            <w:tcW w:w="2109"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Trần Minh Thông</w:t>
            </w:r>
          </w:p>
        </w:tc>
        <w:tc>
          <w:tcPr>
            <w:tcW w:w="2109" w:type="dxa"/>
            <w:tcBorders>
              <w:top w:val="nil"/>
              <w:left w:val="nil"/>
              <w:bottom w:val="single" w:sz="4" w:space="0" w:color="auto"/>
              <w:right w:val="single" w:sz="4" w:space="0" w:color="auto"/>
            </w:tcBorders>
            <w:shd w:val="clear" w:color="auto" w:fill="auto"/>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Thứ 3, 5, 6 hàng tuần (tiết 4 - 6)</w:t>
            </w:r>
          </w:p>
        </w:tc>
        <w:tc>
          <w:tcPr>
            <w:tcW w:w="1102"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C3.2-01</w:t>
            </w:r>
          </w:p>
        </w:tc>
      </w:tr>
      <w:tr w:rsidR="003A07AE" w:rsidRPr="00E119DA" w:rsidTr="003A07AE">
        <w:trPr>
          <w:trHeight w:val="883"/>
        </w:trPr>
        <w:tc>
          <w:tcPr>
            <w:tcW w:w="521" w:type="dxa"/>
            <w:tcBorders>
              <w:top w:val="nil"/>
              <w:left w:val="single" w:sz="4" w:space="0" w:color="auto"/>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2</w:t>
            </w:r>
          </w:p>
        </w:tc>
        <w:tc>
          <w:tcPr>
            <w:tcW w:w="2128" w:type="dxa"/>
            <w:tcBorders>
              <w:top w:val="nil"/>
              <w:left w:val="nil"/>
              <w:bottom w:val="single" w:sz="4" w:space="0" w:color="auto"/>
              <w:right w:val="single" w:sz="4" w:space="0" w:color="auto"/>
            </w:tcBorders>
            <w:shd w:val="clear" w:color="auto" w:fill="auto"/>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Sức bền vật liệu (lớp 2)</w:t>
            </w:r>
          </w:p>
        </w:tc>
        <w:tc>
          <w:tcPr>
            <w:tcW w:w="937"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2</w:t>
            </w:r>
          </w:p>
        </w:tc>
        <w:tc>
          <w:tcPr>
            <w:tcW w:w="557"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30</w:t>
            </w:r>
          </w:p>
        </w:tc>
        <w:tc>
          <w:tcPr>
            <w:tcW w:w="2109"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Trần Minh Thông</w:t>
            </w:r>
          </w:p>
        </w:tc>
        <w:tc>
          <w:tcPr>
            <w:tcW w:w="2109" w:type="dxa"/>
            <w:tcBorders>
              <w:top w:val="nil"/>
              <w:left w:val="nil"/>
              <w:bottom w:val="single" w:sz="4" w:space="0" w:color="auto"/>
              <w:right w:val="single" w:sz="4" w:space="0" w:color="auto"/>
            </w:tcBorders>
            <w:shd w:val="clear" w:color="auto" w:fill="auto"/>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Thứ 3, 5, 6 hàng tuần (tiết 7 - 9)</w:t>
            </w:r>
          </w:p>
        </w:tc>
        <w:tc>
          <w:tcPr>
            <w:tcW w:w="1102"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C3.2-02</w:t>
            </w:r>
          </w:p>
        </w:tc>
      </w:tr>
      <w:tr w:rsidR="003A07AE" w:rsidRPr="00E119DA" w:rsidTr="003A07AE">
        <w:trPr>
          <w:trHeight w:val="883"/>
        </w:trPr>
        <w:tc>
          <w:tcPr>
            <w:tcW w:w="521" w:type="dxa"/>
            <w:tcBorders>
              <w:top w:val="nil"/>
              <w:left w:val="single" w:sz="4" w:space="0" w:color="auto"/>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3</w:t>
            </w:r>
          </w:p>
        </w:tc>
        <w:tc>
          <w:tcPr>
            <w:tcW w:w="2128" w:type="dxa"/>
            <w:tcBorders>
              <w:top w:val="nil"/>
              <w:left w:val="nil"/>
              <w:bottom w:val="single" w:sz="4" w:space="0" w:color="auto"/>
              <w:right w:val="single" w:sz="4" w:space="0" w:color="auto"/>
            </w:tcBorders>
            <w:shd w:val="clear" w:color="auto" w:fill="auto"/>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Sức bền vật liệu (lớp 3)</w:t>
            </w:r>
          </w:p>
        </w:tc>
        <w:tc>
          <w:tcPr>
            <w:tcW w:w="937"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2</w:t>
            </w:r>
          </w:p>
        </w:tc>
        <w:tc>
          <w:tcPr>
            <w:tcW w:w="557"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30</w:t>
            </w:r>
          </w:p>
        </w:tc>
        <w:tc>
          <w:tcPr>
            <w:tcW w:w="2109"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Trần Minh Thông</w:t>
            </w:r>
          </w:p>
        </w:tc>
        <w:tc>
          <w:tcPr>
            <w:tcW w:w="2109" w:type="dxa"/>
            <w:tcBorders>
              <w:top w:val="nil"/>
              <w:left w:val="nil"/>
              <w:bottom w:val="single" w:sz="4" w:space="0" w:color="auto"/>
              <w:right w:val="single" w:sz="4" w:space="0" w:color="auto"/>
            </w:tcBorders>
            <w:shd w:val="clear" w:color="auto" w:fill="auto"/>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Thứ 3, 5, 6 hàng tuần (tiết 10 - 12)</w:t>
            </w:r>
          </w:p>
        </w:tc>
        <w:tc>
          <w:tcPr>
            <w:tcW w:w="1102" w:type="dxa"/>
            <w:tcBorders>
              <w:top w:val="nil"/>
              <w:left w:val="nil"/>
              <w:bottom w:val="single" w:sz="4" w:space="0" w:color="auto"/>
              <w:right w:val="single" w:sz="4" w:space="0" w:color="auto"/>
            </w:tcBorders>
            <w:shd w:val="clear" w:color="auto" w:fill="auto"/>
            <w:noWrap/>
            <w:vAlign w:val="center"/>
            <w:hideMark/>
          </w:tcPr>
          <w:p w:rsidR="00E119DA" w:rsidRPr="00E119DA" w:rsidRDefault="00E119DA" w:rsidP="00E119DA">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C3.2-03</w:t>
            </w:r>
          </w:p>
        </w:tc>
      </w:tr>
    </w:tbl>
    <w:p w:rsidR="00E119DA" w:rsidRPr="00E119DA" w:rsidRDefault="00E119DA" w:rsidP="00E119DA">
      <w:pPr>
        <w:spacing w:after="120" w:line="240" w:lineRule="auto"/>
        <w:rPr>
          <w:rFonts w:ascii="Times New Roman" w:hAnsi="Times New Roman" w:cs="Times New Roman"/>
          <w:sz w:val="26"/>
          <w:szCs w:val="26"/>
        </w:rPr>
      </w:pPr>
    </w:p>
    <w:p w:rsidR="00E119DA" w:rsidRDefault="003A07AE" w:rsidP="003A07AE">
      <w:pPr>
        <w:pStyle w:val="ListParagraph"/>
        <w:numPr>
          <w:ilvl w:val="0"/>
          <w:numId w:val="2"/>
        </w:numPr>
        <w:spacing w:after="120" w:line="240" w:lineRule="auto"/>
        <w:ind w:left="0" w:firstLine="360"/>
        <w:rPr>
          <w:rFonts w:ascii="Times New Roman" w:hAnsi="Times New Roman" w:cs="Times New Roman"/>
          <w:sz w:val="26"/>
          <w:szCs w:val="26"/>
        </w:rPr>
      </w:pPr>
      <w:r>
        <w:rPr>
          <w:rFonts w:ascii="Times New Roman" w:hAnsi="Times New Roman" w:cs="Times New Roman"/>
          <w:sz w:val="26"/>
          <w:szCs w:val="26"/>
        </w:rPr>
        <w:t>Thời gian học: Từ ngày 01/08/2017 đến 22/08/2017.</w:t>
      </w:r>
    </w:p>
    <w:p w:rsidR="003A07AE" w:rsidRDefault="003A07AE" w:rsidP="003A07AE">
      <w:pPr>
        <w:pStyle w:val="ListParagraph"/>
        <w:numPr>
          <w:ilvl w:val="0"/>
          <w:numId w:val="2"/>
        </w:numPr>
        <w:spacing w:after="120" w:line="240" w:lineRule="auto"/>
        <w:ind w:left="0" w:firstLine="360"/>
        <w:rPr>
          <w:rFonts w:ascii="Times New Roman" w:hAnsi="Times New Roman" w:cs="Times New Roman"/>
          <w:sz w:val="26"/>
          <w:szCs w:val="26"/>
        </w:rPr>
      </w:pPr>
      <w:r>
        <w:rPr>
          <w:rFonts w:ascii="Times New Roman" w:hAnsi="Times New Roman" w:cs="Times New Roman"/>
          <w:sz w:val="26"/>
          <w:szCs w:val="26"/>
        </w:rPr>
        <w:t>Thời gian thi: Dự kiến ngày 25/08/2017.</w:t>
      </w:r>
    </w:p>
    <w:p w:rsidR="003A07AE" w:rsidRDefault="003A07AE" w:rsidP="003A07AE">
      <w:pPr>
        <w:pStyle w:val="ListParagraph"/>
        <w:numPr>
          <w:ilvl w:val="0"/>
          <w:numId w:val="2"/>
        </w:numPr>
        <w:spacing w:after="120" w:line="240" w:lineRule="auto"/>
        <w:ind w:left="0" w:firstLine="360"/>
        <w:rPr>
          <w:rFonts w:ascii="Times New Roman" w:hAnsi="Times New Roman" w:cs="Times New Roman"/>
          <w:sz w:val="26"/>
          <w:szCs w:val="26"/>
        </w:rPr>
      </w:pPr>
      <w:r>
        <w:rPr>
          <w:rFonts w:ascii="Times New Roman" w:hAnsi="Times New Roman" w:cs="Times New Roman"/>
          <w:sz w:val="26"/>
          <w:szCs w:val="26"/>
        </w:rPr>
        <w:t xml:space="preserve">Các công việc khác thực hiện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đề nghị đã được duyệt ngày 17/07/2017.</w:t>
      </w:r>
    </w:p>
    <w:p w:rsidR="003A07AE" w:rsidRDefault="003A07AE" w:rsidP="003A07AE">
      <w:pPr>
        <w:spacing w:after="120" w:line="240" w:lineRule="auto"/>
        <w:ind w:left="360"/>
        <w:rPr>
          <w:rFonts w:ascii="Times New Roman" w:hAnsi="Times New Roman" w:cs="Times New Roman"/>
          <w:sz w:val="26"/>
          <w:szCs w:val="26"/>
        </w:rPr>
      </w:pPr>
      <w:proofErr w:type="gramStart"/>
      <w:r>
        <w:rPr>
          <w:rFonts w:ascii="Times New Roman" w:hAnsi="Times New Roman" w:cs="Times New Roman"/>
          <w:sz w:val="26"/>
          <w:szCs w:val="26"/>
        </w:rPr>
        <w:t>Kính mong Nhà trường, quý phòng xem xét giải quyết.</w:t>
      </w:r>
      <w:proofErr w:type="gramEnd"/>
    </w:p>
    <w:p w:rsidR="003A07AE" w:rsidRDefault="003A07AE" w:rsidP="003A07AE">
      <w:pPr>
        <w:spacing w:after="120" w:line="240" w:lineRule="auto"/>
        <w:ind w:left="360"/>
        <w:rPr>
          <w:rFonts w:ascii="Times New Roman" w:hAnsi="Times New Roman" w:cs="Times New Roman"/>
          <w:sz w:val="26"/>
          <w:szCs w:val="26"/>
        </w:rPr>
      </w:pPr>
      <w:proofErr w:type="gramStart"/>
      <w:r>
        <w:rPr>
          <w:rFonts w:ascii="Times New Roman" w:hAnsi="Times New Roman" w:cs="Times New Roman"/>
          <w:sz w:val="26"/>
          <w:szCs w:val="26"/>
        </w:rPr>
        <w:t>Trân trọng.</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3192"/>
        <w:gridCol w:w="3192"/>
      </w:tblGrid>
      <w:tr w:rsidR="003A07AE" w:rsidTr="003A07AE">
        <w:tc>
          <w:tcPr>
            <w:tcW w:w="3192" w:type="dxa"/>
            <w:vAlign w:val="center"/>
          </w:tcPr>
          <w:p w:rsidR="003A07AE" w:rsidRPr="003A07AE" w:rsidRDefault="003A07AE" w:rsidP="003A07AE">
            <w:pPr>
              <w:spacing w:after="120"/>
              <w:jc w:val="center"/>
              <w:rPr>
                <w:rFonts w:ascii="Times New Roman" w:hAnsi="Times New Roman" w:cs="Times New Roman"/>
                <w:b/>
                <w:sz w:val="26"/>
                <w:szCs w:val="26"/>
              </w:rPr>
            </w:pPr>
            <w:r>
              <w:rPr>
                <w:rFonts w:ascii="Times New Roman" w:hAnsi="Times New Roman" w:cs="Times New Roman"/>
                <w:b/>
                <w:sz w:val="26"/>
                <w:szCs w:val="26"/>
              </w:rPr>
              <w:t>HIỆU TRƯỞNG</w:t>
            </w:r>
          </w:p>
        </w:tc>
        <w:tc>
          <w:tcPr>
            <w:tcW w:w="3192" w:type="dxa"/>
            <w:vAlign w:val="center"/>
          </w:tcPr>
          <w:p w:rsidR="003A07AE" w:rsidRPr="003A07AE" w:rsidRDefault="003A07AE" w:rsidP="003A07AE">
            <w:pPr>
              <w:spacing w:after="120"/>
              <w:jc w:val="center"/>
              <w:rPr>
                <w:rFonts w:ascii="Times New Roman" w:hAnsi="Times New Roman" w:cs="Times New Roman"/>
                <w:b/>
                <w:sz w:val="26"/>
                <w:szCs w:val="26"/>
              </w:rPr>
            </w:pPr>
            <w:r>
              <w:rPr>
                <w:rFonts w:ascii="Times New Roman" w:hAnsi="Times New Roman" w:cs="Times New Roman"/>
                <w:b/>
                <w:sz w:val="26"/>
                <w:szCs w:val="26"/>
              </w:rPr>
              <w:t>PHÒNG TS-ĐT</w:t>
            </w:r>
          </w:p>
        </w:tc>
        <w:tc>
          <w:tcPr>
            <w:tcW w:w="3192" w:type="dxa"/>
            <w:vAlign w:val="center"/>
          </w:tcPr>
          <w:p w:rsidR="003A07AE" w:rsidRPr="003A07AE" w:rsidRDefault="003A07AE" w:rsidP="003A07AE">
            <w:pPr>
              <w:spacing w:after="120"/>
              <w:jc w:val="center"/>
              <w:rPr>
                <w:rFonts w:ascii="Times New Roman" w:hAnsi="Times New Roman" w:cs="Times New Roman"/>
                <w:b/>
                <w:sz w:val="26"/>
                <w:szCs w:val="26"/>
              </w:rPr>
            </w:pPr>
            <w:r>
              <w:rPr>
                <w:rFonts w:ascii="Times New Roman" w:hAnsi="Times New Roman" w:cs="Times New Roman"/>
                <w:b/>
                <w:sz w:val="26"/>
                <w:szCs w:val="26"/>
              </w:rPr>
              <w:t>TRƯỞNG KHOA</w:t>
            </w:r>
          </w:p>
        </w:tc>
      </w:tr>
      <w:tr w:rsidR="003A07AE" w:rsidTr="003A07AE">
        <w:tc>
          <w:tcPr>
            <w:tcW w:w="3192" w:type="dxa"/>
            <w:vAlign w:val="center"/>
          </w:tcPr>
          <w:p w:rsidR="003A07AE" w:rsidRDefault="003A07AE" w:rsidP="003A07AE">
            <w:pPr>
              <w:spacing w:after="120"/>
              <w:jc w:val="center"/>
              <w:rPr>
                <w:rFonts w:ascii="Times New Roman" w:hAnsi="Times New Roman" w:cs="Times New Roman"/>
                <w:b/>
                <w:sz w:val="26"/>
                <w:szCs w:val="26"/>
              </w:rPr>
            </w:pPr>
          </w:p>
        </w:tc>
        <w:tc>
          <w:tcPr>
            <w:tcW w:w="3192" w:type="dxa"/>
            <w:vAlign w:val="center"/>
          </w:tcPr>
          <w:p w:rsidR="003A07AE" w:rsidRDefault="003A07AE" w:rsidP="003A07AE">
            <w:pPr>
              <w:spacing w:after="120"/>
              <w:jc w:val="center"/>
              <w:rPr>
                <w:rFonts w:ascii="Times New Roman" w:hAnsi="Times New Roman" w:cs="Times New Roman"/>
                <w:b/>
                <w:sz w:val="26"/>
                <w:szCs w:val="26"/>
              </w:rPr>
            </w:pPr>
          </w:p>
        </w:tc>
        <w:tc>
          <w:tcPr>
            <w:tcW w:w="3192" w:type="dxa"/>
            <w:vAlign w:val="center"/>
          </w:tcPr>
          <w:p w:rsidR="003A07AE" w:rsidRDefault="003A07AE" w:rsidP="003A07AE">
            <w:pPr>
              <w:spacing w:after="120"/>
              <w:jc w:val="center"/>
              <w:rPr>
                <w:rFonts w:ascii="Times New Roman" w:hAnsi="Times New Roman" w:cs="Times New Roman"/>
                <w:b/>
                <w:sz w:val="26"/>
                <w:szCs w:val="26"/>
              </w:rPr>
            </w:pPr>
          </w:p>
          <w:p w:rsidR="003A07AE" w:rsidRDefault="003A07AE" w:rsidP="003A07AE">
            <w:pPr>
              <w:spacing w:after="120"/>
              <w:jc w:val="center"/>
              <w:rPr>
                <w:rFonts w:ascii="Times New Roman" w:hAnsi="Times New Roman" w:cs="Times New Roman"/>
                <w:b/>
                <w:sz w:val="26"/>
                <w:szCs w:val="26"/>
              </w:rPr>
            </w:pPr>
          </w:p>
          <w:p w:rsidR="003A07AE" w:rsidRPr="003A07AE" w:rsidRDefault="003A07AE" w:rsidP="003A07AE">
            <w:pPr>
              <w:spacing w:after="120"/>
              <w:jc w:val="center"/>
              <w:rPr>
                <w:rFonts w:ascii="Times New Roman" w:hAnsi="Times New Roman" w:cs="Times New Roman"/>
                <w:sz w:val="26"/>
                <w:szCs w:val="26"/>
              </w:rPr>
            </w:pPr>
            <w:r>
              <w:rPr>
                <w:rFonts w:ascii="Times New Roman" w:hAnsi="Times New Roman" w:cs="Times New Roman"/>
                <w:sz w:val="26"/>
                <w:szCs w:val="26"/>
              </w:rPr>
              <w:t>Chung Trần Thế Vinh</w:t>
            </w:r>
          </w:p>
        </w:tc>
      </w:tr>
    </w:tbl>
    <w:p w:rsidR="00E119DA" w:rsidRPr="00E119DA" w:rsidRDefault="00E119DA" w:rsidP="003A07AE">
      <w:pPr>
        <w:spacing w:after="120" w:line="240" w:lineRule="auto"/>
        <w:jc w:val="center"/>
        <w:rPr>
          <w:rFonts w:ascii="Times New Roman" w:hAnsi="Times New Roman" w:cs="Times New Roman"/>
          <w:sz w:val="26"/>
          <w:szCs w:val="26"/>
        </w:rPr>
      </w:pP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5580"/>
      </w:tblGrid>
      <w:tr w:rsidR="003A07AE" w:rsidTr="00353EB2">
        <w:tc>
          <w:tcPr>
            <w:tcW w:w="4338" w:type="dxa"/>
            <w:vAlign w:val="center"/>
          </w:tcPr>
          <w:p w:rsidR="003A07AE" w:rsidRDefault="003A07AE" w:rsidP="00353EB2">
            <w:pPr>
              <w:jc w:val="center"/>
              <w:rPr>
                <w:rFonts w:ascii="Times New Roman" w:hAnsi="Times New Roman" w:cs="Times New Roman"/>
                <w:sz w:val="26"/>
                <w:szCs w:val="26"/>
              </w:rPr>
            </w:pPr>
            <w:r>
              <w:rPr>
                <w:rFonts w:ascii="Times New Roman" w:hAnsi="Times New Roman" w:cs="Times New Roman"/>
                <w:sz w:val="26"/>
                <w:szCs w:val="26"/>
              </w:rPr>
              <w:t>TRƯỜNG CAO ĐẲNG KỸ THUẬT</w:t>
            </w:r>
          </w:p>
          <w:p w:rsidR="003A07AE" w:rsidRDefault="003A07AE" w:rsidP="00353EB2">
            <w:pPr>
              <w:jc w:val="center"/>
              <w:rPr>
                <w:rFonts w:ascii="Times New Roman" w:hAnsi="Times New Roman" w:cs="Times New Roman"/>
                <w:sz w:val="26"/>
                <w:szCs w:val="26"/>
              </w:rPr>
            </w:pPr>
            <w:r>
              <w:rPr>
                <w:rFonts w:ascii="Times New Roman" w:hAnsi="Times New Roman" w:cs="Times New Roman"/>
                <w:sz w:val="26"/>
                <w:szCs w:val="26"/>
              </w:rPr>
              <w:t>LÝ TỰ TRỌNG TP HỒ CHÍ MINH</w:t>
            </w:r>
          </w:p>
          <w:p w:rsidR="003A07AE" w:rsidRDefault="003A07AE" w:rsidP="00353EB2">
            <w:pPr>
              <w:jc w:val="center"/>
              <w:rPr>
                <w:rFonts w:ascii="Times New Roman" w:hAnsi="Times New Roman" w:cs="Times New Roman"/>
                <w:b/>
                <w:sz w:val="26"/>
                <w:szCs w:val="26"/>
              </w:rPr>
            </w:pPr>
            <w:r>
              <w:rPr>
                <w:rFonts w:ascii="Times New Roman" w:hAnsi="Times New Roman" w:cs="Times New Roman"/>
                <w:b/>
                <w:sz w:val="26"/>
                <w:szCs w:val="26"/>
              </w:rPr>
              <w:t>KHOA CÔNG NGHỆ CƠ KHÍ</w:t>
            </w:r>
          </w:p>
          <w:p w:rsidR="003A07AE" w:rsidRPr="00ED6A65" w:rsidRDefault="003A07AE" w:rsidP="00353EB2">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5408" behindDoc="0" locked="0" layoutInCell="1" allowOverlap="1" wp14:anchorId="7FF9C521" wp14:editId="2C0C7089">
                      <wp:simplePos x="0" y="0"/>
                      <wp:positionH relativeFrom="column">
                        <wp:posOffset>855980</wp:posOffset>
                      </wp:positionH>
                      <wp:positionV relativeFrom="paragraph">
                        <wp:posOffset>52705</wp:posOffset>
                      </wp:positionV>
                      <wp:extent cx="767715" cy="0"/>
                      <wp:effectExtent l="0" t="0" r="13335" b="19050"/>
                      <wp:wrapNone/>
                      <wp:docPr id="4" name="Straight Connector 4"/>
                      <wp:cNvGraphicFramePr/>
                      <a:graphic xmlns:a="http://schemas.openxmlformats.org/drawingml/2006/main">
                        <a:graphicData uri="http://schemas.microsoft.com/office/word/2010/wordprocessingShape">
                          <wps:wsp>
                            <wps:cNvCnPr/>
                            <wps:spPr>
                              <a:xfrm>
                                <a:off x="0" y="0"/>
                                <a:ext cx="7677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4pt,4.15pt" to="127.8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" strokecolor="black [3040]"/>
                  </w:pict>
                </mc:Fallback>
              </mc:AlternateContent>
            </w:r>
          </w:p>
        </w:tc>
        <w:tc>
          <w:tcPr>
            <w:tcW w:w="5580" w:type="dxa"/>
          </w:tcPr>
          <w:p w:rsidR="003A07AE" w:rsidRDefault="003A07AE" w:rsidP="00353EB2">
            <w:pPr>
              <w:jc w:val="center"/>
              <w:rPr>
                <w:rFonts w:ascii="Times New Roman" w:hAnsi="Times New Roman" w:cs="Times New Roman"/>
                <w:sz w:val="26"/>
                <w:szCs w:val="26"/>
              </w:rPr>
            </w:pPr>
            <w:r>
              <w:rPr>
                <w:rFonts w:ascii="Times New Roman" w:hAnsi="Times New Roman" w:cs="Times New Roman"/>
                <w:sz w:val="26"/>
                <w:szCs w:val="26"/>
              </w:rPr>
              <w:t>CỘNG HÒA XÃ HỘI CHỦ NGHĨA VIỆT NAM</w:t>
            </w:r>
          </w:p>
          <w:p w:rsidR="003A07AE" w:rsidRDefault="003A07AE" w:rsidP="00353EB2">
            <w:pPr>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6432" behindDoc="0" locked="0" layoutInCell="1" allowOverlap="1" wp14:anchorId="74460C36" wp14:editId="3E4F68A8">
                      <wp:simplePos x="0" y="0"/>
                      <wp:positionH relativeFrom="column">
                        <wp:posOffset>1005002</wp:posOffset>
                      </wp:positionH>
                      <wp:positionV relativeFrom="paragraph">
                        <wp:posOffset>258140</wp:posOffset>
                      </wp:positionV>
                      <wp:extent cx="1411834" cy="0"/>
                      <wp:effectExtent l="0" t="0" r="17145" b="19050"/>
                      <wp:wrapNone/>
                      <wp:docPr id="5" name="Straight Connector 5"/>
                      <wp:cNvGraphicFramePr/>
                      <a:graphic xmlns:a="http://schemas.openxmlformats.org/drawingml/2006/main">
                        <a:graphicData uri="http://schemas.microsoft.com/office/word/2010/wordprocessingShape">
                          <wps:wsp>
                            <wps:cNvCnPr/>
                            <wps:spPr>
                              <a:xfrm>
                                <a:off x="0" y="0"/>
                                <a:ext cx="14118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9.15pt,20.35pt" to="190.3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" strokecolor="black [3040]"/>
                  </w:pict>
                </mc:Fallback>
              </mc:AlternateContent>
            </w:r>
            <w:r>
              <w:rPr>
                <w:rFonts w:ascii="Times New Roman" w:hAnsi="Times New Roman" w:cs="Times New Roman"/>
                <w:sz w:val="26"/>
                <w:szCs w:val="26"/>
              </w:rPr>
              <w:t>Độc lập – Tự do – Hạnh phúc</w:t>
            </w:r>
          </w:p>
        </w:tc>
      </w:tr>
    </w:tbl>
    <w:p w:rsidR="003A07AE" w:rsidRDefault="003A07AE" w:rsidP="00F22795">
      <w:pPr>
        <w:spacing w:after="120"/>
        <w:jc w:val="right"/>
        <w:rPr>
          <w:rFonts w:ascii="Times New Roman" w:hAnsi="Times New Roman" w:cs="Times New Roman"/>
          <w:i/>
          <w:sz w:val="26"/>
          <w:szCs w:val="26"/>
        </w:rPr>
      </w:pPr>
      <w:r w:rsidRPr="00E9077E">
        <w:rPr>
          <w:rFonts w:ascii="Times New Roman" w:hAnsi="Times New Roman" w:cs="Times New Roman"/>
          <w:i/>
          <w:sz w:val="26"/>
          <w:szCs w:val="26"/>
          <w:highlight w:val="yellow"/>
        </w:rPr>
        <w:t>Thành phố Hồ Chí Minh, Ngày      tháng      năm 2017</w:t>
      </w:r>
    </w:p>
    <w:p w:rsidR="003A07AE" w:rsidRDefault="003A07AE" w:rsidP="00F22795">
      <w:pPr>
        <w:spacing w:after="0"/>
        <w:jc w:val="center"/>
        <w:rPr>
          <w:rFonts w:ascii="Times New Roman" w:hAnsi="Times New Roman" w:cs="Times New Roman"/>
          <w:b/>
          <w:sz w:val="26"/>
          <w:szCs w:val="26"/>
        </w:rPr>
      </w:pPr>
    </w:p>
    <w:p w:rsidR="003A07AE" w:rsidRPr="00ED6A65" w:rsidRDefault="003A07AE" w:rsidP="003A07AE">
      <w:pPr>
        <w:spacing w:after="0"/>
        <w:jc w:val="center"/>
        <w:rPr>
          <w:rFonts w:ascii="Times New Roman" w:hAnsi="Times New Roman" w:cs="Times New Roman"/>
          <w:b/>
          <w:sz w:val="26"/>
          <w:szCs w:val="26"/>
        </w:rPr>
      </w:pPr>
      <w:r w:rsidRPr="00ED6A65">
        <w:rPr>
          <w:rFonts w:ascii="Times New Roman" w:hAnsi="Times New Roman" w:cs="Times New Roman"/>
          <w:b/>
          <w:sz w:val="26"/>
          <w:szCs w:val="26"/>
        </w:rPr>
        <w:t>GIẤY ĐỀ NGHỊ</w:t>
      </w:r>
    </w:p>
    <w:p w:rsidR="003A07AE" w:rsidRPr="00ED6A65" w:rsidRDefault="003A07AE" w:rsidP="003A07AE">
      <w:pPr>
        <w:spacing w:after="0"/>
        <w:jc w:val="center"/>
        <w:rPr>
          <w:rFonts w:ascii="Times New Roman" w:hAnsi="Times New Roman" w:cs="Times New Roman"/>
          <w:b/>
          <w:sz w:val="26"/>
          <w:szCs w:val="26"/>
        </w:rPr>
      </w:pPr>
      <w:r>
        <w:rPr>
          <w:rFonts w:ascii="Times New Roman" w:hAnsi="Times New Roman" w:cs="Times New Roman"/>
          <w:b/>
          <w:sz w:val="26"/>
          <w:szCs w:val="26"/>
        </w:rPr>
        <w:t>Về việc tách lớp học lại học kỳ hè năm học 2016 - 2017</w:t>
      </w:r>
    </w:p>
    <w:p w:rsidR="003A07AE" w:rsidRDefault="003A07AE" w:rsidP="003A07AE">
      <w:pPr>
        <w:spacing w:after="120" w:line="240"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7456" behindDoc="0" locked="0" layoutInCell="1" allowOverlap="1" wp14:anchorId="076EC462" wp14:editId="3F70A4CA">
                <wp:simplePos x="0" y="0"/>
                <wp:positionH relativeFrom="column">
                  <wp:posOffset>2266899</wp:posOffset>
                </wp:positionH>
                <wp:positionV relativeFrom="paragraph">
                  <wp:posOffset>60706</wp:posOffset>
                </wp:positionV>
                <wp:extent cx="1411834" cy="0"/>
                <wp:effectExtent l="0" t="0" r="17145" b="19050"/>
                <wp:wrapNone/>
                <wp:docPr id="6" name="Straight Connector 6"/>
                <wp:cNvGraphicFramePr/>
                <a:graphic xmlns:a="http://schemas.openxmlformats.org/drawingml/2006/main">
                  <a:graphicData uri="http://schemas.microsoft.com/office/word/2010/wordprocessingShape">
                    <wps:wsp>
                      <wps:cNvCnPr/>
                      <wps:spPr>
                        <a:xfrm>
                          <a:off x="0" y="0"/>
                          <a:ext cx="14118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78.5pt,4.8pt" to="289.6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" strokecolor="black [3040]"/>
            </w:pict>
          </mc:Fallback>
        </mc:AlternateContent>
      </w:r>
      <w:r>
        <w:rPr>
          <w:rFonts w:ascii="Times New Roman" w:hAnsi="Times New Roman" w:cs="Times New Roman"/>
          <w:b/>
          <w:sz w:val="26"/>
          <w:szCs w:val="26"/>
        </w:rPr>
        <w:tab/>
      </w:r>
    </w:p>
    <w:p w:rsidR="003A07AE" w:rsidRDefault="003A07AE" w:rsidP="003A07AE">
      <w:pPr>
        <w:spacing w:after="120" w:line="240" w:lineRule="auto"/>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sz w:val="26"/>
          <w:szCs w:val="26"/>
        </w:rPr>
        <w:t>Kính gửi:</w:t>
      </w:r>
    </w:p>
    <w:p w:rsidR="003A07AE" w:rsidRDefault="003A07AE" w:rsidP="003A07AE">
      <w:pPr>
        <w:pStyle w:val="ListParagraph"/>
        <w:numPr>
          <w:ilvl w:val="0"/>
          <w:numId w:val="2"/>
        </w:numPr>
        <w:spacing w:after="120" w:line="240" w:lineRule="auto"/>
        <w:rPr>
          <w:rFonts w:ascii="Times New Roman" w:hAnsi="Times New Roman" w:cs="Times New Roman"/>
          <w:sz w:val="26"/>
          <w:szCs w:val="26"/>
        </w:rPr>
      </w:pPr>
      <w:r>
        <w:rPr>
          <w:rFonts w:ascii="Times New Roman" w:hAnsi="Times New Roman" w:cs="Times New Roman"/>
          <w:sz w:val="26"/>
          <w:szCs w:val="26"/>
        </w:rPr>
        <w:t>Hiệu trưởng Trường Cao đẳng Kỹ thuật Lý Tự Trọng TP.HCM;</w:t>
      </w:r>
    </w:p>
    <w:p w:rsidR="003A07AE" w:rsidRDefault="003A07AE" w:rsidP="003A07AE">
      <w:pPr>
        <w:pStyle w:val="ListParagraph"/>
        <w:numPr>
          <w:ilvl w:val="0"/>
          <w:numId w:val="2"/>
        </w:numPr>
        <w:spacing w:after="120" w:line="240" w:lineRule="auto"/>
        <w:rPr>
          <w:rFonts w:ascii="Times New Roman" w:hAnsi="Times New Roman" w:cs="Times New Roman"/>
          <w:sz w:val="26"/>
          <w:szCs w:val="26"/>
        </w:rPr>
      </w:pPr>
      <w:r>
        <w:rPr>
          <w:rFonts w:ascii="Times New Roman" w:hAnsi="Times New Roman" w:cs="Times New Roman"/>
          <w:sz w:val="26"/>
          <w:szCs w:val="26"/>
        </w:rPr>
        <w:t>Phòng Tuyển sinh – Đào tạo.</w:t>
      </w:r>
    </w:p>
    <w:p w:rsidR="003A07AE" w:rsidRDefault="003A07AE" w:rsidP="003A07AE">
      <w:pPr>
        <w:spacing w:after="120" w:line="240" w:lineRule="auto"/>
        <w:rPr>
          <w:rFonts w:ascii="Times New Roman" w:hAnsi="Times New Roman" w:cs="Times New Roman"/>
          <w:sz w:val="26"/>
          <w:szCs w:val="26"/>
        </w:rPr>
      </w:pPr>
    </w:p>
    <w:p w:rsidR="003A07AE" w:rsidRDefault="003A07AE" w:rsidP="003A07AE">
      <w:pPr>
        <w:pStyle w:val="ListParagraph"/>
        <w:numPr>
          <w:ilvl w:val="0"/>
          <w:numId w:val="2"/>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Nhằm giúp cho sinh viên củng cố lại kiến thức học phần không đạt. Khoa Công nghệ Cơ khí đã đề nghị Nhà trường cho mở lớp học lại học kỳ hè năm học 2016 -2017 dành cho sinh viên cao đẳng khoa Công nghệ Cơ khí và Công nghệ Ô tô học trả nợ.</w:t>
      </w:r>
    </w:p>
    <w:p w:rsidR="00F22795" w:rsidRPr="00F22795" w:rsidRDefault="00F22795" w:rsidP="00F22795">
      <w:pPr>
        <w:spacing w:after="120" w:line="240" w:lineRule="auto"/>
        <w:jc w:val="both"/>
        <w:rPr>
          <w:rFonts w:ascii="Times New Roman" w:hAnsi="Times New Roman" w:cs="Times New Roman"/>
          <w:sz w:val="26"/>
          <w:szCs w:val="26"/>
        </w:rPr>
      </w:pPr>
    </w:p>
    <w:p w:rsidR="003A07AE" w:rsidRDefault="003A07AE" w:rsidP="003A07AE">
      <w:pPr>
        <w:pStyle w:val="ListParagraph"/>
        <w:numPr>
          <w:ilvl w:val="0"/>
          <w:numId w:val="2"/>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 xml:space="preserve">Nhưng do số lượng sinh viên đăng ký học lại quá đông (trên </w:t>
      </w:r>
      <w:r w:rsidR="00704182">
        <w:rPr>
          <w:rFonts w:ascii="Times New Roman" w:hAnsi="Times New Roman" w:cs="Times New Roman"/>
          <w:sz w:val="26"/>
          <w:szCs w:val="26"/>
        </w:rPr>
        <w:t>8</w:t>
      </w:r>
      <w:r>
        <w:rPr>
          <w:rFonts w:ascii="Times New Roman" w:hAnsi="Times New Roman" w:cs="Times New Roman"/>
          <w:sz w:val="26"/>
          <w:szCs w:val="26"/>
        </w:rPr>
        <w:t xml:space="preserve">0 SV). Để tạo điều kiện thuận lợi cho việc giảng dạy và học tập của sinh viên. Khoa kính đề nghị Nhà trường cho </w:t>
      </w:r>
      <w:r>
        <w:rPr>
          <w:rFonts w:ascii="Times New Roman" w:hAnsi="Times New Roman" w:cs="Times New Roman"/>
          <w:b/>
          <w:sz w:val="26"/>
          <w:szCs w:val="26"/>
        </w:rPr>
        <w:t xml:space="preserve">tách 01 lớp </w:t>
      </w:r>
      <w:r w:rsidR="00704182">
        <w:rPr>
          <w:rFonts w:ascii="Times New Roman" w:hAnsi="Times New Roman" w:cs="Times New Roman"/>
          <w:b/>
          <w:sz w:val="26"/>
          <w:szCs w:val="26"/>
        </w:rPr>
        <w:t>Truyền động thủy lực và khí nén ra thành 02</w:t>
      </w:r>
      <w:r>
        <w:rPr>
          <w:rFonts w:ascii="Times New Roman" w:hAnsi="Times New Roman" w:cs="Times New Roman"/>
          <w:b/>
          <w:sz w:val="26"/>
          <w:szCs w:val="26"/>
        </w:rPr>
        <w:t xml:space="preserve"> lớp </w:t>
      </w:r>
      <w:r>
        <w:rPr>
          <w:rFonts w:ascii="Times New Roman" w:hAnsi="Times New Roman" w:cs="Times New Roman"/>
          <w:sz w:val="26"/>
          <w:szCs w:val="26"/>
        </w:rPr>
        <w:t>như sau:</w:t>
      </w:r>
    </w:p>
    <w:tbl>
      <w:tblPr>
        <w:tblW w:w="9476" w:type="dxa"/>
        <w:tblInd w:w="93" w:type="dxa"/>
        <w:tblLook w:val="04A0" w:firstRow="1" w:lastRow="0" w:firstColumn="1" w:lastColumn="0" w:noHBand="0" w:noVBand="1"/>
      </w:tblPr>
      <w:tblGrid>
        <w:gridCol w:w="534"/>
        <w:gridCol w:w="2128"/>
        <w:gridCol w:w="937"/>
        <w:gridCol w:w="557"/>
        <w:gridCol w:w="2109"/>
        <w:gridCol w:w="2109"/>
        <w:gridCol w:w="1102"/>
      </w:tblGrid>
      <w:tr w:rsidR="003A07AE" w:rsidRPr="00E119DA" w:rsidTr="00704182">
        <w:trPr>
          <w:trHeight w:val="394"/>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TT</w:t>
            </w:r>
          </w:p>
        </w:tc>
        <w:tc>
          <w:tcPr>
            <w:tcW w:w="21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Tên học phần</w:t>
            </w:r>
          </w:p>
        </w:tc>
        <w:tc>
          <w:tcPr>
            <w:tcW w:w="9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Số Tín Chỉ</w:t>
            </w:r>
          </w:p>
        </w:tc>
        <w:tc>
          <w:tcPr>
            <w:tcW w:w="5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Số tiết</w:t>
            </w:r>
          </w:p>
        </w:tc>
        <w:tc>
          <w:tcPr>
            <w:tcW w:w="21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GV giảng dạy</w:t>
            </w:r>
          </w:p>
        </w:tc>
        <w:tc>
          <w:tcPr>
            <w:tcW w:w="3211" w:type="dxa"/>
            <w:gridSpan w:val="2"/>
            <w:tcBorders>
              <w:top w:val="single" w:sz="4" w:space="0" w:color="auto"/>
              <w:left w:val="nil"/>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Lịch học</w:t>
            </w:r>
          </w:p>
        </w:tc>
      </w:tr>
      <w:tr w:rsidR="003A07AE" w:rsidRPr="00E119DA" w:rsidTr="00704182">
        <w:trPr>
          <w:trHeight w:val="394"/>
        </w:trPr>
        <w:tc>
          <w:tcPr>
            <w:tcW w:w="534" w:type="dxa"/>
            <w:vMerge/>
            <w:tcBorders>
              <w:top w:val="single" w:sz="4" w:space="0" w:color="auto"/>
              <w:left w:val="single" w:sz="4" w:space="0" w:color="auto"/>
              <w:bottom w:val="single" w:sz="4" w:space="0" w:color="auto"/>
              <w:right w:val="single" w:sz="4" w:space="0" w:color="auto"/>
            </w:tcBorders>
            <w:vAlign w:val="center"/>
            <w:hideMark/>
          </w:tcPr>
          <w:p w:rsidR="003A07AE" w:rsidRPr="00E119DA" w:rsidRDefault="003A07AE" w:rsidP="00353EB2">
            <w:pPr>
              <w:spacing w:after="0" w:line="240" w:lineRule="auto"/>
              <w:rPr>
                <w:rFonts w:ascii="Times New Roman" w:eastAsia="Times New Roman" w:hAnsi="Times New Roman" w:cs="Times New Roman"/>
                <w:color w:val="000000"/>
                <w:sz w:val="26"/>
                <w:szCs w:val="26"/>
              </w:rPr>
            </w:pPr>
          </w:p>
        </w:tc>
        <w:tc>
          <w:tcPr>
            <w:tcW w:w="2128" w:type="dxa"/>
            <w:vMerge/>
            <w:tcBorders>
              <w:top w:val="single" w:sz="4" w:space="0" w:color="auto"/>
              <w:left w:val="single" w:sz="4" w:space="0" w:color="auto"/>
              <w:bottom w:val="single" w:sz="4" w:space="0" w:color="auto"/>
              <w:right w:val="single" w:sz="4" w:space="0" w:color="auto"/>
            </w:tcBorders>
            <w:vAlign w:val="center"/>
            <w:hideMark/>
          </w:tcPr>
          <w:p w:rsidR="003A07AE" w:rsidRPr="00E119DA" w:rsidRDefault="003A07AE" w:rsidP="00353EB2">
            <w:pPr>
              <w:spacing w:after="0" w:line="240" w:lineRule="auto"/>
              <w:rPr>
                <w:rFonts w:ascii="Times New Roman" w:eastAsia="Times New Roman" w:hAnsi="Times New Roman" w:cs="Times New Roman"/>
                <w:color w:val="000000"/>
                <w:sz w:val="26"/>
                <w:szCs w:val="26"/>
              </w:rPr>
            </w:pPr>
          </w:p>
        </w:tc>
        <w:tc>
          <w:tcPr>
            <w:tcW w:w="937" w:type="dxa"/>
            <w:vMerge/>
            <w:tcBorders>
              <w:top w:val="single" w:sz="4" w:space="0" w:color="auto"/>
              <w:left w:val="single" w:sz="4" w:space="0" w:color="auto"/>
              <w:bottom w:val="single" w:sz="4" w:space="0" w:color="auto"/>
              <w:right w:val="single" w:sz="4" w:space="0" w:color="auto"/>
            </w:tcBorders>
            <w:vAlign w:val="center"/>
            <w:hideMark/>
          </w:tcPr>
          <w:p w:rsidR="003A07AE" w:rsidRPr="00E119DA" w:rsidRDefault="003A07AE" w:rsidP="00353EB2">
            <w:pPr>
              <w:spacing w:after="0" w:line="240" w:lineRule="auto"/>
              <w:rPr>
                <w:rFonts w:ascii="Times New Roman" w:eastAsia="Times New Roman" w:hAnsi="Times New Roman" w:cs="Times New Roman"/>
                <w:color w:val="000000"/>
                <w:sz w:val="26"/>
                <w:szCs w:val="26"/>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3A07AE" w:rsidRPr="00E119DA" w:rsidRDefault="003A07AE" w:rsidP="00353EB2">
            <w:pPr>
              <w:spacing w:after="0" w:line="240" w:lineRule="auto"/>
              <w:rPr>
                <w:rFonts w:ascii="Times New Roman" w:eastAsia="Times New Roman" w:hAnsi="Times New Roman" w:cs="Times New Roman"/>
                <w:color w:val="000000"/>
                <w:sz w:val="26"/>
                <w:szCs w:val="26"/>
              </w:rPr>
            </w:pPr>
          </w:p>
        </w:tc>
        <w:tc>
          <w:tcPr>
            <w:tcW w:w="2109" w:type="dxa"/>
            <w:vMerge/>
            <w:tcBorders>
              <w:top w:val="single" w:sz="4" w:space="0" w:color="auto"/>
              <w:left w:val="single" w:sz="4" w:space="0" w:color="auto"/>
              <w:bottom w:val="single" w:sz="4" w:space="0" w:color="auto"/>
              <w:right w:val="single" w:sz="4" w:space="0" w:color="auto"/>
            </w:tcBorders>
            <w:vAlign w:val="center"/>
            <w:hideMark/>
          </w:tcPr>
          <w:p w:rsidR="003A07AE" w:rsidRPr="00E119DA" w:rsidRDefault="003A07AE" w:rsidP="00353EB2">
            <w:pPr>
              <w:spacing w:after="0" w:line="240" w:lineRule="auto"/>
              <w:rPr>
                <w:rFonts w:ascii="Times New Roman" w:eastAsia="Times New Roman" w:hAnsi="Times New Roman" w:cs="Times New Roman"/>
                <w:color w:val="000000"/>
                <w:sz w:val="26"/>
                <w:szCs w:val="26"/>
              </w:rPr>
            </w:pPr>
          </w:p>
        </w:tc>
        <w:tc>
          <w:tcPr>
            <w:tcW w:w="2109" w:type="dxa"/>
            <w:tcBorders>
              <w:top w:val="nil"/>
              <w:left w:val="nil"/>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Thời gian</w:t>
            </w:r>
          </w:p>
        </w:tc>
        <w:tc>
          <w:tcPr>
            <w:tcW w:w="1102" w:type="dxa"/>
            <w:tcBorders>
              <w:top w:val="nil"/>
              <w:left w:val="nil"/>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Phòng</w:t>
            </w:r>
          </w:p>
        </w:tc>
      </w:tr>
      <w:tr w:rsidR="003A07AE" w:rsidRPr="00E119DA" w:rsidTr="00704182">
        <w:trPr>
          <w:trHeight w:val="883"/>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1</w:t>
            </w:r>
          </w:p>
        </w:tc>
        <w:tc>
          <w:tcPr>
            <w:tcW w:w="2128" w:type="dxa"/>
            <w:tcBorders>
              <w:top w:val="nil"/>
              <w:left w:val="nil"/>
              <w:bottom w:val="single" w:sz="4" w:space="0" w:color="auto"/>
              <w:right w:val="single" w:sz="4" w:space="0" w:color="auto"/>
            </w:tcBorders>
            <w:shd w:val="clear" w:color="auto" w:fill="auto"/>
            <w:vAlign w:val="center"/>
            <w:hideMark/>
          </w:tcPr>
          <w:p w:rsidR="003A07AE" w:rsidRPr="00E119DA" w:rsidRDefault="00704182" w:rsidP="00353EB2">
            <w:pPr>
              <w:spacing w:after="0" w:line="240" w:lineRule="auto"/>
              <w:jc w:val="center"/>
              <w:rPr>
                <w:rFonts w:ascii="Times New Roman" w:eastAsia="Times New Roman" w:hAnsi="Times New Roman" w:cs="Times New Roman"/>
                <w:color w:val="000000"/>
                <w:sz w:val="26"/>
                <w:szCs w:val="26"/>
              </w:rPr>
            </w:pPr>
            <w:r w:rsidRPr="00704182">
              <w:rPr>
                <w:rFonts w:ascii="Times New Roman" w:hAnsi="Times New Roman" w:cs="Times New Roman"/>
                <w:sz w:val="26"/>
                <w:szCs w:val="26"/>
              </w:rPr>
              <w:t>Truyền động thủy lực và khí nén</w:t>
            </w:r>
            <w:r>
              <w:rPr>
                <w:rFonts w:ascii="Times New Roman" w:hAnsi="Times New Roman" w:cs="Times New Roman"/>
                <w:b/>
                <w:sz w:val="26"/>
                <w:szCs w:val="26"/>
              </w:rPr>
              <w:t xml:space="preserve"> </w:t>
            </w:r>
            <w:r w:rsidR="003A07AE" w:rsidRPr="00E119DA">
              <w:rPr>
                <w:rFonts w:ascii="Times New Roman" w:eastAsia="Times New Roman" w:hAnsi="Times New Roman" w:cs="Times New Roman"/>
                <w:color w:val="000000"/>
                <w:sz w:val="26"/>
                <w:szCs w:val="26"/>
              </w:rPr>
              <w:t>(lớp 1)</w:t>
            </w:r>
          </w:p>
        </w:tc>
        <w:tc>
          <w:tcPr>
            <w:tcW w:w="937" w:type="dxa"/>
            <w:tcBorders>
              <w:top w:val="nil"/>
              <w:left w:val="nil"/>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2</w:t>
            </w:r>
          </w:p>
        </w:tc>
        <w:tc>
          <w:tcPr>
            <w:tcW w:w="557" w:type="dxa"/>
            <w:tcBorders>
              <w:top w:val="nil"/>
              <w:left w:val="nil"/>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30</w:t>
            </w:r>
          </w:p>
        </w:tc>
        <w:tc>
          <w:tcPr>
            <w:tcW w:w="2109" w:type="dxa"/>
            <w:tcBorders>
              <w:top w:val="nil"/>
              <w:left w:val="nil"/>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Trần Minh Thông</w:t>
            </w:r>
          </w:p>
        </w:tc>
        <w:tc>
          <w:tcPr>
            <w:tcW w:w="2109" w:type="dxa"/>
            <w:tcBorders>
              <w:top w:val="nil"/>
              <w:left w:val="nil"/>
              <w:bottom w:val="single" w:sz="4" w:space="0" w:color="auto"/>
              <w:right w:val="single" w:sz="4" w:space="0" w:color="auto"/>
            </w:tcBorders>
            <w:shd w:val="clear" w:color="auto" w:fill="auto"/>
            <w:vAlign w:val="center"/>
            <w:hideMark/>
          </w:tcPr>
          <w:p w:rsidR="003A07AE" w:rsidRPr="00E119DA" w:rsidRDefault="00704182" w:rsidP="00353EB2">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Thứ 3, 5, 6 hàng tuần (tiết 1 - 3</w:t>
            </w:r>
            <w:r w:rsidR="003A07AE" w:rsidRPr="00E119DA">
              <w:rPr>
                <w:rFonts w:ascii="Times New Roman" w:eastAsia="Times New Roman" w:hAnsi="Times New Roman" w:cs="Times New Roman"/>
                <w:color w:val="000000"/>
                <w:sz w:val="26"/>
                <w:szCs w:val="26"/>
              </w:rPr>
              <w:t>)</w:t>
            </w:r>
          </w:p>
        </w:tc>
        <w:tc>
          <w:tcPr>
            <w:tcW w:w="1102" w:type="dxa"/>
            <w:tcBorders>
              <w:top w:val="nil"/>
              <w:left w:val="nil"/>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C3.2-01</w:t>
            </w:r>
          </w:p>
        </w:tc>
      </w:tr>
      <w:tr w:rsidR="003A07AE" w:rsidRPr="00E119DA" w:rsidTr="00704182">
        <w:trPr>
          <w:trHeight w:val="883"/>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2</w:t>
            </w:r>
          </w:p>
        </w:tc>
        <w:tc>
          <w:tcPr>
            <w:tcW w:w="2128" w:type="dxa"/>
            <w:tcBorders>
              <w:top w:val="nil"/>
              <w:left w:val="nil"/>
              <w:bottom w:val="single" w:sz="4" w:space="0" w:color="auto"/>
              <w:right w:val="single" w:sz="4" w:space="0" w:color="auto"/>
            </w:tcBorders>
            <w:shd w:val="clear" w:color="auto" w:fill="auto"/>
            <w:vAlign w:val="center"/>
            <w:hideMark/>
          </w:tcPr>
          <w:p w:rsidR="003A07AE" w:rsidRPr="00E119DA" w:rsidRDefault="00704182" w:rsidP="00353EB2">
            <w:pPr>
              <w:spacing w:after="0" w:line="240" w:lineRule="auto"/>
              <w:jc w:val="center"/>
              <w:rPr>
                <w:rFonts w:ascii="Times New Roman" w:eastAsia="Times New Roman" w:hAnsi="Times New Roman" w:cs="Times New Roman"/>
                <w:color w:val="000000"/>
                <w:sz w:val="26"/>
                <w:szCs w:val="26"/>
              </w:rPr>
            </w:pPr>
            <w:r w:rsidRPr="00704182">
              <w:rPr>
                <w:rFonts w:ascii="Times New Roman" w:hAnsi="Times New Roman" w:cs="Times New Roman"/>
                <w:sz w:val="26"/>
                <w:szCs w:val="26"/>
              </w:rPr>
              <w:t>Truyền động thủy lực và khí nén</w:t>
            </w:r>
            <w:r>
              <w:rPr>
                <w:rFonts w:ascii="Times New Roman" w:hAnsi="Times New Roman" w:cs="Times New Roman"/>
                <w:b/>
                <w:sz w:val="26"/>
                <w:szCs w:val="26"/>
              </w:rPr>
              <w:t xml:space="preserve"> </w:t>
            </w:r>
            <w:r w:rsidR="003A07AE" w:rsidRPr="00E119DA">
              <w:rPr>
                <w:rFonts w:ascii="Times New Roman" w:eastAsia="Times New Roman" w:hAnsi="Times New Roman" w:cs="Times New Roman"/>
                <w:color w:val="000000"/>
                <w:sz w:val="26"/>
                <w:szCs w:val="26"/>
              </w:rPr>
              <w:t>(lớp 2)</w:t>
            </w:r>
          </w:p>
        </w:tc>
        <w:tc>
          <w:tcPr>
            <w:tcW w:w="937" w:type="dxa"/>
            <w:tcBorders>
              <w:top w:val="nil"/>
              <w:left w:val="nil"/>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2</w:t>
            </w:r>
          </w:p>
        </w:tc>
        <w:tc>
          <w:tcPr>
            <w:tcW w:w="557" w:type="dxa"/>
            <w:tcBorders>
              <w:top w:val="nil"/>
              <w:left w:val="nil"/>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30</w:t>
            </w:r>
          </w:p>
        </w:tc>
        <w:tc>
          <w:tcPr>
            <w:tcW w:w="2109" w:type="dxa"/>
            <w:tcBorders>
              <w:top w:val="nil"/>
              <w:left w:val="nil"/>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Trần Minh Thông</w:t>
            </w:r>
          </w:p>
        </w:tc>
        <w:tc>
          <w:tcPr>
            <w:tcW w:w="2109" w:type="dxa"/>
            <w:tcBorders>
              <w:top w:val="nil"/>
              <w:left w:val="nil"/>
              <w:bottom w:val="single" w:sz="4" w:space="0" w:color="auto"/>
              <w:right w:val="single" w:sz="4" w:space="0" w:color="auto"/>
            </w:tcBorders>
            <w:shd w:val="clear" w:color="auto" w:fill="auto"/>
            <w:vAlign w:val="center"/>
            <w:hideMark/>
          </w:tcPr>
          <w:p w:rsidR="003A07AE"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highlight w:val="yellow"/>
              </w:rPr>
              <w:t>Thứ 3, 5, 6 hàng tuần (tiết 7 - 9)</w:t>
            </w:r>
          </w:p>
          <w:p w:rsidR="00E9077E" w:rsidRPr="00E119DA" w:rsidRDefault="00E9077E" w:rsidP="00353EB2">
            <w:pPr>
              <w:spacing w:after="0" w:line="240" w:lineRule="auto"/>
              <w:jc w:val="center"/>
              <w:rPr>
                <w:rFonts w:ascii="Times New Roman" w:eastAsia="Times New Roman" w:hAnsi="Times New Roman" w:cs="Times New Roman"/>
                <w:color w:val="000000"/>
                <w:sz w:val="26"/>
                <w:szCs w:val="26"/>
              </w:rPr>
            </w:pPr>
            <w:r w:rsidRPr="00E9077E">
              <w:rPr>
                <w:rFonts w:ascii="Times New Roman" w:eastAsia="Times New Roman" w:hAnsi="Times New Roman" w:cs="Times New Roman"/>
                <w:color w:val="000000"/>
                <w:sz w:val="26"/>
                <w:szCs w:val="26"/>
                <w:highlight w:val="yellow"/>
              </w:rPr>
              <w:t xml:space="preserve">Chưa biết vì sợ trùng </w:t>
            </w:r>
            <w:bookmarkStart w:id="0" w:name="_GoBack"/>
            <w:bookmarkEnd w:id="0"/>
            <w:r w:rsidRPr="00E9077E">
              <w:rPr>
                <w:rFonts w:ascii="Times New Roman" w:eastAsia="Times New Roman" w:hAnsi="Times New Roman" w:cs="Times New Roman"/>
                <w:color w:val="000000"/>
                <w:sz w:val="26"/>
                <w:szCs w:val="26"/>
                <w:highlight w:val="yellow"/>
              </w:rPr>
              <w:t>lớp anh Vinh gợi ý giúp</w:t>
            </w:r>
          </w:p>
        </w:tc>
        <w:tc>
          <w:tcPr>
            <w:tcW w:w="1102" w:type="dxa"/>
            <w:tcBorders>
              <w:top w:val="nil"/>
              <w:left w:val="nil"/>
              <w:bottom w:val="single" w:sz="4" w:space="0" w:color="auto"/>
              <w:right w:val="single" w:sz="4" w:space="0" w:color="auto"/>
            </w:tcBorders>
            <w:shd w:val="clear" w:color="auto" w:fill="auto"/>
            <w:noWrap/>
            <w:vAlign w:val="center"/>
            <w:hideMark/>
          </w:tcPr>
          <w:p w:rsidR="003A07AE" w:rsidRPr="00E119DA" w:rsidRDefault="003A07AE" w:rsidP="00353EB2">
            <w:pPr>
              <w:spacing w:after="0" w:line="240" w:lineRule="auto"/>
              <w:jc w:val="center"/>
              <w:rPr>
                <w:rFonts w:ascii="Times New Roman" w:eastAsia="Times New Roman" w:hAnsi="Times New Roman" w:cs="Times New Roman"/>
                <w:color w:val="000000"/>
                <w:sz w:val="26"/>
                <w:szCs w:val="26"/>
              </w:rPr>
            </w:pPr>
            <w:r w:rsidRPr="00E119DA">
              <w:rPr>
                <w:rFonts w:ascii="Times New Roman" w:eastAsia="Times New Roman" w:hAnsi="Times New Roman" w:cs="Times New Roman"/>
                <w:color w:val="000000"/>
                <w:sz w:val="26"/>
                <w:szCs w:val="26"/>
              </w:rPr>
              <w:t>C3.2-02</w:t>
            </w:r>
          </w:p>
        </w:tc>
      </w:tr>
    </w:tbl>
    <w:p w:rsidR="003A07AE" w:rsidRPr="00E119DA" w:rsidRDefault="003A07AE" w:rsidP="003A07AE">
      <w:pPr>
        <w:spacing w:after="120" w:line="240" w:lineRule="auto"/>
        <w:rPr>
          <w:rFonts w:ascii="Times New Roman" w:hAnsi="Times New Roman" w:cs="Times New Roman"/>
          <w:sz w:val="26"/>
          <w:szCs w:val="26"/>
        </w:rPr>
      </w:pPr>
    </w:p>
    <w:p w:rsidR="003A07AE" w:rsidRDefault="003A07AE" w:rsidP="003A07AE">
      <w:pPr>
        <w:pStyle w:val="ListParagraph"/>
        <w:numPr>
          <w:ilvl w:val="0"/>
          <w:numId w:val="2"/>
        </w:numPr>
        <w:spacing w:after="120" w:line="240" w:lineRule="auto"/>
        <w:ind w:left="0" w:firstLine="360"/>
        <w:rPr>
          <w:rFonts w:ascii="Times New Roman" w:hAnsi="Times New Roman" w:cs="Times New Roman"/>
          <w:sz w:val="26"/>
          <w:szCs w:val="26"/>
        </w:rPr>
      </w:pPr>
      <w:r>
        <w:rPr>
          <w:rFonts w:ascii="Times New Roman" w:hAnsi="Times New Roman" w:cs="Times New Roman"/>
          <w:sz w:val="26"/>
          <w:szCs w:val="26"/>
        </w:rPr>
        <w:t>Thời gian học: Từ ngày 01/08/2017 đến 22/08/2017.</w:t>
      </w:r>
    </w:p>
    <w:p w:rsidR="003A07AE" w:rsidRDefault="003A07AE" w:rsidP="003A07AE">
      <w:pPr>
        <w:pStyle w:val="ListParagraph"/>
        <w:numPr>
          <w:ilvl w:val="0"/>
          <w:numId w:val="2"/>
        </w:numPr>
        <w:spacing w:after="120" w:line="240" w:lineRule="auto"/>
        <w:ind w:left="0" w:firstLine="360"/>
        <w:rPr>
          <w:rFonts w:ascii="Times New Roman" w:hAnsi="Times New Roman" w:cs="Times New Roman"/>
          <w:sz w:val="26"/>
          <w:szCs w:val="26"/>
        </w:rPr>
      </w:pPr>
      <w:r>
        <w:rPr>
          <w:rFonts w:ascii="Times New Roman" w:hAnsi="Times New Roman" w:cs="Times New Roman"/>
          <w:sz w:val="26"/>
          <w:szCs w:val="26"/>
        </w:rPr>
        <w:t xml:space="preserve">Thời gian thi: Dự kiến ngày </w:t>
      </w:r>
      <w:r w:rsidRPr="00E9077E">
        <w:rPr>
          <w:rFonts w:ascii="Times New Roman" w:hAnsi="Times New Roman" w:cs="Times New Roman"/>
          <w:sz w:val="26"/>
          <w:szCs w:val="26"/>
          <w:highlight w:val="yellow"/>
        </w:rPr>
        <w:t>25/08/2017</w:t>
      </w:r>
      <w:r>
        <w:rPr>
          <w:rFonts w:ascii="Times New Roman" w:hAnsi="Times New Roman" w:cs="Times New Roman"/>
          <w:sz w:val="26"/>
          <w:szCs w:val="26"/>
        </w:rPr>
        <w:t>.</w:t>
      </w:r>
    </w:p>
    <w:p w:rsidR="003A07AE" w:rsidRDefault="003A07AE" w:rsidP="003A07AE">
      <w:pPr>
        <w:pStyle w:val="ListParagraph"/>
        <w:numPr>
          <w:ilvl w:val="0"/>
          <w:numId w:val="2"/>
        </w:numPr>
        <w:spacing w:after="120" w:line="240" w:lineRule="auto"/>
        <w:ind w:left="0" w:firstLine="360"/>
        <w:rPr>
          <w:rFonts w:ascii="Times New Roman" w:hAnsi="Times New Roman" w:cs="Times New Roman"/>
          <w:sz w:val="26"/>
          <w:szCs w:val="26"/>
        </w:rPr>
      </w:pPr>
      <w:r>
        <w:rPr>
          <w:rFonts w:ascii="Times New Roman" w:hAnsi="Times New Roman" w:cs="Times New Roman"/>
          <w:sz w:val="26"/>
          <w:szCs w:val="26"/>
        </w:rPr>
        <w:t xml:space="preserve">Các công việc khác thực hiện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đề nghị đã được duyệt ngày 17/07/2017.</w:t>
      </w:r>
    </w:p>
    <w:p w:rsidR="003A07AE" w:rsidRDefault="003A07AE" w:rsidP="003A07AE">
      <w:pPr>
        <w:spacing w:after="120" w:line="240" w:lineRule="auto"/>
        <w:ind w:left="360"/>
        <w:rPr>
          <w:rFonts w:ascii="Times New Roman" w:hAnsi="Times New Roman" w:cs="Times New Roman"/>
          <w:sz w:val="26"/>
          <w:szCs w:val="26"/>
        </w:rPr>
      </w:pPr>
      <w:proofErr w:type="gramStart"/>
      <w:r>
        <w:rPr>
          <w:rFonts w:ascii="Times New Roman" w:hAnsi="Times New Roman" w:cs="Times New Roman"/>
          <w:sz w:val="26"/>
          <w:szCs w:val="26"/>
        </w:rPr>
        <w:t>Kính mong Nhà trường, quý phòng xem xét giải quyết.</w:t>
      </w:r>
      <w:proofErr w:type="gramEnd"/>
    </w:p>
    <w:p w:rsidR="003A07AE" w:rsidRDefault="003A07AE" w:rsidP="003A07AE">
      <w:pPr>
        <w:spacing w:after="120" w:line="240" w:lineRule="auto"/>
        <w:ind w:left="360"/>
        <w:rPr>
          <w:rFonts w:ascii="Times New Roman" w:hAnsi="Times New Roman" w:cs="Times New Roman"/>
          <w:sz w:val="26"/>
          <w:szCs w:val="26"/>
        </w:rPr>
      </w:pPr>
      <w:proofErr w:type="gramStart"/>
      <w:r>
        <w:rPr>
          <w:rFonts w:ascii="Times New Roman" w:hAnsi="Times New Roman" w:cs="Times New Roman"/>
          <w:sz w:val="26"/>
          <w:szCs w:val="26"/>
        </w:rPr>
        <w:t>Trân trọng.</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3192"/>
        <w:gridCol w:w="3192"/>
      </w:tblGrid>
      <w:tr w:rsidR="003A07AE" w:rsidTr="00353EB2">
        <w:tc>
          <w:tcPr>
            <w:tcW w:w="3192" w:type="dxa"/>
            <w:vAlign w:val="center"/>
          </w:tcPr>
          <w:p w:rsidR="003A07AE" w:rsidRPr="003A07AE" w:rsidRDefault="003A07AE" w:rsidP="00353EB2">
            <w:pPr>
              <w:spacing w:after="120"/>
              <w:jc w:val="center"/>
              <w:rPr>
                <w:rFonts w:ascii="Times New Roman" w:hAnsi="Times New Roman" w:cs="Times New Roman"/>
                <w:b/>
                <w:sz w:val="26"/>
                <w:szCs w:val="26"/>
              </w:rPr>
            </w:pPr>
            <w:r>
              <w:rPr>
                <w:rFonts w:ascii="Times New Roman" w:hAnsi="Times New Roman" w:cs="Times New Roman"/>
                <w:b/>
                <w:sz w:val="26"/>
                <w:szCs w:val="26"/>
              </w:rPr>
              <w:t>HIỆU TRƯỞNG</w:t>
            </w:r>
          </w:p>
        </w:tc>
        <w:tc>
          <w:tcPr>
            <w:tcW w:w="3192" w:type="dxa"/>
            <w:vAlign w:val="center"/>
          </w:tcPr>
          <w:p w:rsidR="003A07AE" w:rsidRPr="003A07AE" w:rsidRDefault="003A07AE" w:rsidP="00353EB2">
            <w:pPr>
              <w:spacing w:after="120"/>
              <w:jc w:val="center"/>
              <w:rPr>
                <w:rFonts w:ascii="Times New Roman" w:hAnsi="Times New Roman" w:cs="Times New Roman"/>
                <w:b/>
                <w:sz w:val="26"/>
                <w:szCs w:val="26"/>
              </w:rPr>
            </w:pPr>
            <w:r>
              <w:rPr>
                <w:rFonts w:ascii="Times New Roman" w:hAnsi="Times New Roman" w:cs="Times New Roman"/>
                <w:b/>
                <w:sz w:val="26"/>
                <w:szCs w:val="26"/>
              </w:rPr>
              <w:t>PHÒNG TS-ĐT</w:t>
            </w:r>
          </w:p>
        </w:tc>
        <w:tc>
          <w:tcPr>
            <w:tcW w:w="3192" w:type="dxa"/>
            <w:vAlign w:val="center"/>
          </w:tcPr>
          <w:p w:rsidR="003A07AE" w:rsidRPr="003A07AE" w:rsidRDefault="003A07AE" w:rsidP="00353EB2">
            <w:pPr>
              <w:spacing w:after="120"/>
              <w:jc w:val="center"/>
              <w:rPr>
                <w:rFonts w:ascii="Times New Roman" w:hAnsi="Times New Roman" w:cs="Times New Roman"/>
                <w:b/>
                <w:sz w:val="26"/>
                <w:szCs w:val="26"/>
              </w:rPr>
            </w:pPr>
            <w:r>
              <w:rPr>
                <w:rFonts w:ascii="Times New Roman" w:hAnsi="Times New Roman" w:cs="Times New Roman"/>
                <w:b/>
                <w:sz w:val="26"/>
                <w:szCs w:val="26"/>
              </w:rPr>
              <w:t>TRƯỞNG KHOA</w:t>
            </w:r>
          </w:p>
        </w:tc>
      </w:tr>
      <w:tr w:rsidR="003A07AE" w:rsidTr="00353EB2">
        <w:tc>
          <w:tcPr>
            <w:tcW w:w="3192" w:type="dxa"/>
            <w:vAlign w:val="center"/>
          </w:tcPr>
          <w:p w:rsidR="003A07AE" w:rsidRDefault="003A07AE" w:rsidP="00353EB2">
            <w:pPr>
              <w:spacing w:after="120"/>
              <w:jc w:val="center"/>
              <w:rPr>
                <w:rFonts w:ascii="Times New Roman" w:hAnsi="Times New Roman" w:cs="Times New Roman"/>
                <w:b/>
                <w:sz w:val="26"/>
                <w:szCs w:val="26"/>
              </w:rPr>
            </w:pPr>
          </w:p>
        </w:tc>
        <w:tc>
          <w:tcPr>
            <w:tcW w:w="3192" w:type="dxa"/>
            <w:vAlign w:val="center"/>
          </w:tcPr>
          <w:p w:rsidR="003A07AE" w:rsidRDefault="003A07AE" w:rsidP="00353EB2">
            <w:pPr>
              <w:spacing w:after="120"/>
              <w:jc w:val="center"/>
              <w:rPr>
                <w:rFonts w:ascii="Times New Roman" w:hAnsi="Times New Roman" w:cs="Times New Roman"/>
                <w:b/>
                <w:sz w:val="26"/>
                <w:szCs w:val="26"/>
              </w:rPr>
            </w:pPr>
          </w:p>
        </w:tc>
        <w:tc>
          <w:tcPr>
            <w:tcW w:w="3192" w:type="dxa"/>
            <w:vAlign w:val="center"/>
          </w:tcPr>
          <w:p w:rsidR="003A07AE" w:rsidRDefault="003A07AE" w:rsidP="00353EB2">
            <w:pPr>
              <w:spacing w:after="120"/>
              <w:jc w:val="center"/>
              <w:rPr>
                <w:rFonts w:ascii="Times New Roman" w:hAnsi="Times New Roman" w:cs="Times New Roman"/>
                <w:b/>
                <w:sz w:val="26"/>
                <w:szCs w:val="26"/>
              </w:rPr>
            </w:pPr>
          </w:p>
          <w:p w:rsidR="003A07AE" w:rsidRDefault="003A07AE" w:rsidP="00353EB2">
            <w:pPr>
              <w:spacing w:after="120"/>
              <w:jc w:val="center"/>
              <w:rPr>
                <w:rFonts w:ascii="Times New Roman" w:hAnsi="Times New Roman" w:cs="Times New Roman"/>
                <w:b/>
                <w:sz w:val="26"/>
                <w:szCs w:val="26"/>
              </w:rPr>
            </w:pPr>
          </w:p>
          <w:p w:rsidR="00F22795" w:rsidRDefault="00F22795" w:rsidP="00353EB2">
            <w:pPr>
              <w:spacing w:after="120"/>
              <w:jc w:val="center"/>
              <w:rPr>
                <w:rFonts w:ascii="Times New Roman" w:hAnsi="Times New Roman" w:cs="Times New Roman"/>
                <w:b/>
                <w:sz w:val="26"/>
                <w:szCs w:val="26"/>
              </w:rPr>
            </w:pPr>
          </w:p>
          <w:p w:rsidR="003A07AE" w:rsidRPr="003A07AE" w:rsidRDefault="003A07AE" w:rsidP="00353EB2">
            <w:pPr>
              <w:spacing w:after="120"/>
              <w:jc w:val="center"/>
              <w:rPr>
                <w:rFonts w:ascii="Times New Roman" w:hAnsi="Times New Roman" w:cs="Times New Roman"/>
                <w:sz w:val="26"/>
                <w:szCs w:val="26"/>
              </w:rPr>
            </w:pPr>
            <w:r>
              <w:rPr>
                <w:rFonts w:ascii="Times New Roman" w:hAnsi="Times New Roman" w:cs="Times New Roman"/>
                <w:sz w:val="26"/>
                <w:szCs w:val="26"/>
              </w:rPr>
              <w:t>Chung Trần Thế Vinh</w:t>
            </w:r>
          </w:p>
        </w:tc>
      </w:tr>
    </w:tbl>
    <w:p w:rsidR="006252E2" w:rsidRPr="00ED6A65" w:rsidRDefault="006252E2" w:rsidP="00E9077E">
      <w:pPr>
        <w:spacing w:after="120" w:line="240" w:lineRule="auto"/>
        <w:rPr>
          <w:rFonts w:ascii="Times New Roman" w:hAnsi="Times New Roman" w:cs="Times New Roman"/>
          <w:b/>
          <w:sz w:val="26"/>
          <w:szCs w:val="26"/>
        </w:rPr>
      </w:pPr>
    </w:p>
    <w:sectPr w:rsidR="006252E2" w:rsidRPr="00ED6A65" w:rsidSect="003A07AE">
      <w:pgSz w:w="12240" w:h="15840"/>
      <w:pgMar w:top="45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86C56"/>
    <w:multiLevelType w:val="hybridMultilevel"/>
    <w:tmpl w:val="799E0D70"/>
    <w:lvl w:ilvl="0" w:tplc="81B20D0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7B0A08DC"/>
    <w:multiLevelType w:val="hybridMultilevel"/>
    <w:tmpl w:val="1752EB5C"/>
    <w:lvl w:ilvl="0" w:tplc="81B20D04">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A65"/>
    <w:rsid w:val="001F45F3"/>
    <w:rsid w:val="00254A68"/>
    <w:rsid w:val="00321768"/>
    <w:rsid w:val="00384179"/>
    <w:rsid w:val="003A07AE"/>
    <w:rsid w:val="003D6B60"/>
    <w:rsid w:val="004608C4"/>
    <w:rsid w:val="004821AD"/>
    <w:rsid w:val="004A7307"/>
    <w:rsid w:val="004C5FAD"/>
    <w:rsid w:val="005061A9"/>
    <w:rsid w:val="00536957"/>
    <w:rsid w:val="006252E2"/>
    <w:rsid w:val="006722E2"/>
    <w:rsid w:val="00704182"/>
    <w:rsid w:val="0079334D"/>
    <w:rsid w:val="00862873"/>
    <w:rsid w:val="008C2337"/>
    <w:rsid w:val="00B05330"/>
    <w:rsid w:val="00B068CE"/>
    <w:rsid w:val="00C46F44"/>
    <w:rsid w:val="00C51CE6"/>
    <w:rsid w:val="00C95D0E"/>
    <w:rsid w:val="00CB7FA2"/>
    <w:rsid w:val="00CC5B08"/>
    <w:rsid w:val="00CF6A1B"/>
    <w:rsid w:val="00E119DA"/>
    <w:rsid w:val="00E62DC1"/>
    <w:rsid w:val="00E84208"/>
    <w:rsid w:val="00E9077E"/>
    <w:rsid w:val="00ED6A65"/>
    <w:rsid w:val="00F014A1"/>
    <w:rsid w:val="00F22795"/>
    <w:rsid w:val="00F97C21"/>
    <w:rsid w:val="00FD5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6A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52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6A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52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06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3</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MINHTHONG</dc:creator>
  <cp:lastModifiedBy>MINHTHONG</cp:lastModifiedBy>
  <cp:revision>4</cp:revision>
  <dcterms:created xsi:type="dcterms:W3CDTF">2017-08-03T12:21:00Z</dcterms:created>
  <dcterms:modified xsi:type="dcterms:W3CDTF">2017-08-03T13:34:00Z</dcterms:modified>
</cp:coreProperties>
</file>